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FDD" w:rsidRPr="008F6BCF" w:rsidRDefault="008F6BCF" w:rsidP="007838A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212529"/>
          <w:kern w:val="36"/>
          <w:sz w:val="48"/>
          <w:szCs w:val="48"/>
          <w:lang w:eastAsia="ru-RU"/>
        </w:rPr>
      </w:pPr>
      <w:r w:rsidRPr="008F6BCF">
        <w:rPr>
          <w:rFonts w:ascii="Times New Roman" w:eastAsia="Times New Roman" w:hAnsi="Times New Roman" w:cs="Times New Roman"/>
          <w:b/>
          <w:color w:val="212529"/>
          <w:kern w:val="36"/>
          <w:sz w:val="48"/>
          <w:szCs w:val="48"/>
          <w:lang w:eastAsia="ru-RU"/>
        </w:rPr>
        <w:t>Н</w:t>
      </w:r>
      <w:r w:rsidR="00657FDD" w:rsidRPr="008F6BCF">
        <w:rPr>
          <w:rFonts w:ascii="Times New Roman" w:eastAsia="Times New Roman" w:hAnsi="Times New Roman" w:cs="Times New Roman"/>
          <w:b/>
          <w:color w:val="212529"/>
          <w:kern w:val="36"/>
          <w:sz w:val="48"/>
          <w:szCs w:val="48"/>
          <w:lang w:eastAsia="ru-RU"/>
        </w:rPr>
        <w:t>ормативная документация</w:t>
      </w:r>
    </w:p>
    <w:p w:rsidR="00657FDD" w:rsidRDefault="00657FDD" w:rsidP="007838A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8F6BCF">
        <w:rPr>
          <w:rFonts w:ascii="Arial" w:eastAsia="Times New Roman" w:hAnsi="Arial" w:cs="Arial"/>
          <w:b/>
          <w:color w:val="212529"/>
          <w:sz w:val="24"/>
          <w:szCs w:val="24"/>
          <w:lang w:eastAsia="ru-RU"/>
        </w:rPr>
        <w:t xml:space="preserve">Перечень документов, используемых при выполнении органом инспекции работ по </w:t>
      </w:r>
      <w:r w:rsidR="00D101ED">
        <w:rPr>
          <w:rFonts w:ascii="Arial" w:eastAsia="Times New Roman" w:hAnsi="Arial" w:cs="Arial"/>
          <w:b/>
          <w:strike/>
          <w:color w:val="212529"/>
          <w:sz w:val="24"/>
          <w:szCs w:val="24"/>
          <w:lang w:eastAsia="ru-RU"/>
        </w:rPr>
        <w:t xml:space="preserve"> </w:t>
      </w:r>
      <w:r w:rsidR="00BD24F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="00BD24F9" w:rsidRPr="00BD24F9">
        <w:rPr>
          <w:rFonts w:ascii="Arial" w:eastAsia="Times New Roman" w:hAnsi="Arial" w:cs="Arial"/>
          <w:b/>
          <w:color w:val="212529"/>
          <w:sz w:val="24"/>
          <w:szCs w:val="24"/>
          <w:lang w:eastAsia="ru-RU"/>
        </w:rPr>
        <w:t>проведению инспекции</w:t>
      </w:r>
      <w:r w:rsidR="00BD24F9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:</w:t>
      </w:r>
    </w:p>
    <w:p w:rsidR="007838A6" w:rsidRPr="00657FDD" w:rsidRDefault="007838A6" w:rsidP="007838A6">
      <w:pPr>
        <w:shd w:val="clear" w:color="auto" w:fill="FFFFFF"/>
        <w:spacing w:after="0" w:line="240" w:lineRule="auto"/>
        <w:outlineLvl w:val="3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</w:p>
    <w:p w:rsidR="00522C10" w:rsidRPr="008F6BCF" w:rsidRDefault="00522C10" w:rsidP="00522C10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Решение Совета </w:t>
      </w:r>
      <w:proofErr w:type="spellStart"/>
      <w:r w:rsidRPr="008F6BCF">
        <w:rPr>
          <w:rStyle w:val="apple-converted-space"/>
          <w:rFonts w:ascii="Times New Roman" w:hAnsi="Times New Roman" w:cs="Times New Roman"/>
          <w:spacing w:val="2"/>
        </w:rPr>
        <w:t>ЕвразЭС</w:t>
      </w:r>
      <w:proofErr w:type="spellEnd"/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 от 30.11.2016 г. №157 "Об утверждении Единых карантинных фитосанитарных требований, предъявляемых к </w:t>
      </w:r>
      <w:proofErr w:type="spellStart"/>
      <w:r w:rsidRPr="008F6BCF">
        <w:rPr>
          <w:rStyle w:val="apple-converted-space"/>
          <w:rFonts w:ascii="Times New Roman" w:hAnsi="Times New Roman" w:cs="Times New Roman"/>
          <w:spacing w:val="2"/>
        </w:rPr>
        <w:t>подкарантинной</w:t>
      </w:r>
      <w:proofErr w:type="spellEnd"/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 продукции и </w:t>
      </w:r>
      <w:proofErr w:type="spellStart"/>
      <w:r w:rsidRPr="008F6BCF">
        <w:rPr>
          <w:rStyle w:val="apple-converted-space"/>
          <w:rFonts w:ascii="Times New Roman" w:hAnsi="Times New Roman" w:cs="Times New Roman"/>
          <w:spacing w:val="2"/>
        </w:rPr>
        <w:t>подкарантинным</w:t>
      </w:r>
      <w:proofErr w:type="spellEnd"/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 объектам на таможенной границе и на таможенной территории Евразийского экономического союза";</w:t>
      </w:r>
    </w:p>
    <w:p w:rsidR="00522C10" w:rsidRPr="008F6BCF" w:rsidRDefault="00522C10" w:rsidP="00522C10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Решение Совета </w:t>
      </w:r>
      <w:proofErr w:type="spellStart"/>
      <w:r w:rsidRPr="008F6BCF">
        <w:rPr>
          <w:rStyle w:val="apple-converted-space"/>
          <w:rFonts w:ascii="Times New Roman" w:hAnsi="Times New Roman" w:cs="Times New Roman"/>
          <w:spacing w:val="2"/>
        </w:rPr>
        <w:t>ЕвразЭС</w:t>
      </w:r>
      <w:proofErr w:type="spellEnd"/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 от 30.11.2016 г. №159 "Об утверждении Единых правил и норм обеспечения карантина растений на таможенной территории Евразийского экономического союза»;</w:t>
      </w:r>
    </w:p>
    <w:p w:rsidR="00522C10" w:rsidRPr="008F6BCF" w:rsidRDefault="00522C10" w:rsidP="00522C10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Решение Совета </w:t>
      </w:r>
      <w:proofErr w:type="spellStart"/>
      <w:r w:rsidRPr="008F6BCF">
        <w:rPr>
          <w:rStyle w:val="apple-converted-space"/>
          <w:rFonts w:ascii="Times New Roman" w:hAnsi="Times New Roman" w:cs="Times New Roman"/>
          <w:spacing w:val="2"/>
        </w:rPr>
        <w:t>ЕвразЭС</w:t>
      </w:r>
      <w:proofErr w:type="spellEnd"/>
      <w:r w:rsidRPr="008F6BCF">
        <w:rPr>
          <w:rStyle w:val="apple-converted-space"/>
          <w:rFonts w:ascii="Times New Roman" w:hAnsi="Times New Roman" w:cs="Times New Roman"/>
          <w:spacing w:val="2"/>
        </w:rPr>
        <w:t xml:space="preserve"> от 30.11.2016 г. №158 «Об  утверждении единого перечня карантинных объектов Евразийского экономического союза»;</w:t>
      </w:r>
      <w:r w:rsidRPr="008F6BCF">
        <w:rPr>
          <w:rStyle w:val="apple-converted-space"/>
          <w:rFonts w:ascii="Times New Roman" w:hAnsi="Times New Roman" w:cs="Times New Roman"/>
          <w:spacing w:val="2"/>
        </w:rPr>
        <w:tab/>
      </w:r>
    </w:p>
    <w:p w:rsidR="00522C10" w:rsidRPr="008F6BCF" w:rsidRDefault="00522C10" w:rsidP="00522C10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pacing w:val="2"/>
        </w:rPr>
      </w:pPr>
      <w:r w:rsidRPr="008F6BCF">
        <w:rPr>
          <w:rStyle w:val="apple-converted-space"/>
          <w:rFonts w:ascii="Times New Roman" w:hAnsi="Times New Roman" w:cs="Times New Roman"/>
          <w:spacing w:val="2"/>
        </w:rPr>
        <w:t>Решение Комиссии Таможенного союза от 18.06.2010 № 317  "О применении ветеринарно-санитарных мер в таможенном союзе"</w:t>
      </w:r>
    </w:p>
    <w:p w:rsidR="00522C10" w:rsidRPr="00BD24F9" w:rsidRDefault="00522C10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Решение Комиссии таможенного союза от 18 июня 2010 г. № 318 "Об обеспечении каранти</w:t>
      </w:r>
      <w:r>
        <w:rPr>
          <w:rFonts w:ascii="Times New Roman" w:hAnsi="Times New Roman" w:cs="Times New Roman"/>
        </w:rPr>
        <w:t>на растений в таможенном союзе»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015/2011 Технический регламент Таможенного союза "О безопасности зерна";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021/2011 Технический регламент Таможенного союза "О безопасности пищевой продукции";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024/2011 Технический регламент Таможенного союза "Технический регламент на масложировую продукцию";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033/2013 Технический регламент Таможенного союза "О безопасности молока и молочной продукции";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034/2013 Технический регламент Таможенного союза "О безопасности мяса и мясной продукции";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022/2011 Технический регламент Таможенного союза «Пищевая продукция в части ее маркировки»;</w:t>
      </w:r>
    </w:p>
    <w:p w:rsidR="00522C10" w:rsidRPr="007838A6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ТС 029/2012 Технический регламент Таможенного союза «Требования безопасности пищевых добавок, </w:t>
      </w:r>
      <w:proofErr w:type="spellStart"/>
      <w:r w:rsidRPr="007838A6">
        <w:rPr>
          <w:rFonts w:ascii="Times New Roman" w:hAnsi="Times New Roman" w:cs="Times New Roman"/>
        </w:rPr>
        <w:t>ароматизаторов</w:t>
      </w:r>
      <w:proofErr w:type="spellEnd"/>
      <w:r w:rsidRPr="007838A6">
        <w:rPr>
          <w:rFonts w:ascii="Times New Roman" w:hAnsi="Times New Roman" w:cs="Times New Roman"/>
        </w:rPr>
        <w:t xml:space="preserve"> и технологических вспомогательных средств»;</w:t>
      </w:r>
    </w:p>
    <w:p w:rsidR="00522C10" w:rsidRDefault="00522C10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Технический регламент Евразийского экономического союза «О безопасности рыбы и рыбной продукции» (</w:t>
      </w:r>
      <w:proofErr w:type="gramStart"/>
      <w:r w:rsidRPr="007838A6">
        <w:rPr>
          <w:rFonts w:ascii="Times New Roman" w:hAnsi="Times New Roman" w:cs="Times New Roman"/>
        </w:rPr>
        <w:t>ТР</w:t>
      </w:r>
      <w:proofErr w:type="gramEnd"/>
      <w:r w:rsidRPr="007838A6">
        <w:rPr>
          <w:rFonts w:ascii="Times New Roman" w:hAnsi="Times New Roman" w:cs="Times New Roman"/>
        </w:rPr>
        <w:t xml:space="preserve"> ЕАЭС 040/2016);</w:t>
      </w:r>
    </w:p>
    <w:p w:rsidR="00D101ED" w:rsidRPr="007838A6" w:rsidRDefault="00D101ED" w:rsidP="00522C1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ТР</w:t>
      </w:r>
      <w:proofErr w:type="gramEnd"/>
      <w:r>
        <w:rPr>
          <w:rFonts w:ascii="Times New Roman" w:hAnsi="Times New Roman" w:cs="Times New Roman"/>
        </w:rPr>
        <w:t xml:space="preserve"> ЕАЭС 051/2021 Технический регламент Евразийского экономического союза «О безопасности мяса птицы и продукции его переработки»;</w:t>
      </w:r>
    </w:p>
    <w:p w:rsidR="00657FDD" w:rsidRPr="008F6BCF" w:rsidRDefault="00657FDD" w:rsidP="007838A6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outlineLvl w:val="2"/>
        <w:rPr>
          <w:rStyle w:val="apple-converted-space"/>
          <w:rFonts w:ascii="Times New Roman" w:hAnsi="Times New Roman" w:cs="Times New Roman"/>
          <w:color w:val="242424"/>
          <w:spacing w:val="2"/>
        </w:rPr>
      </w:pPr>
      <w:r w:rsidRPr="008F6BCF">
        <w:rPr>
          <w:rStyle w:val="apple-converted-space"/>
          <w:rFonts w:ascii="Times New Roman" w:hAnsi="Times New Roman" w:cs="Times New Roman"/>
          <w:color w:val="242424"/>
          <w:spacing w:val="2"/>
        </w:rPr>
        <w:t>Федеральный закон от 14.05.1993 г. № 4979-1 «О ветеринарии»;</w:t>
      </w:r>
    </w:p>
    <w:p w:rsidR="00657FDD" w:rsidRPr="004C7588" w:rsidRDefault="00657FDD" w:rsidP="007838A6">
      <w:pPr>
        <w:pStyle w:val="FORMATTEXT"/>
        <w:numPr>
          <w:ilvl w:val="0"/>
          <w:numId w:val="1"/>
        </w:numPr>
        <w:rPr>
          <w:rStyle w:val="apple-converted-space"/>
          <w:rFonts w:eastAsiaTheme="minorHAnsi"/>
          <w:color w:val="242424"/>
          <w:spacing w:val="2"/>
          <w:sz w:val="22"/>
          <w:szCs w:val="22"/>
          <w:lang w:eastAsia="en-US"/>
        </w:rPr>
      </w:pPr>
      <w:r w:rsidRPr="004C7588">
        <w:rPr>
          <w:rStyle w:val="apple-converted-space"/>
          <w:rFonts w:eastAsiaTheme="minorHAnsi"/>
          <w:color w:val="242424"/>
          <w:spacing w:val="2"/>
          <w:sz w:val="22"/>
          <w:szCs w:val="22"/>
          <w:lang w:eastAsia="en-US"/>
        </w:rPr>
        <w:t>Федеральный закон от 02.01.2000 г. № 29-ФЗ «О качестве и безопасности пищевых продуктов»;</w:t>
      </w:r>
    </w:p>
    <w:p w:rsidR="00657FDD" w:rsidRPr="00BD24F9" w:rsidRDefault="008F6BCF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Ф</w:t>
      </w:r>
      <w:r w:rsidR="00657FDD" w:rsidRPr="008F6BCF">
        <w:rPr>
          <w:rFonts w:ascii="Times New Roman" w:hAnsi="Times New Roman" w:cs="Times New Roman"/>
        </w:rPr>
        <w:t>едеральный закон от 21 июля 2014 г. № 206-ФЗ «О карантине растений»;</w:t>
      </w:r>
    </w:p>
    <w:p w:rsidR="00657FDD" w:rsidRPr="008F6BCF" w:rsidRDefault="00657FD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Федеральный закон от 10.01.2002 г. № 7-ФЗ «Об охране окружающей среды»;</w:t>
      </w:r>
    </w:p>
    <w:p w:rsidR="008F6BCF" w:rsidRDefault="00657FD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Федеральный закон от 24.07.2002 № 101-ФЗ «Об обороте земель сельскохозяйственного назначения»;</w:t>
      </w:r>
    </w:p>
    <w:p w:rsidR="008F6BCF" w:rsidRDefault="00657FD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Федеральный закон от 10.01.1996 г. № 4-ФЗ «О мелиорации земель»;</w:t>
      </w:r>
      <w:r w:rsidR="00CA51BA" w:rsidRPr="008F6BCF">
        <w:rPr>
          <w:rFonts w:ascii="Times New Roman" w:hAnsi="Times New Roman" w:cs="Times New Roman"/>
        </w:rPr>
        <w:t xml:space="preserve"> </w:t>
      </w:r>
    </w:p>
    <w:p w:rsidR="008F6BCF" w:rsidRDefault="00CA51BA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Земельный кодекс Российской Федерации от 25 октября 2001 г. № 136-ФЗ;</w:t>
      </w:r>
    </w:p>
    <w:p w:rsidR="008F6BCF" w:rsidRDefault="00D96D63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 xml:space="preserve">Федеральный закон от 16.07.1998 № 101-ФЗ "О государственном регулировании обеспечения плодородия земель сельскохозяйственного назначения»; </w:t>
      </w:r>
    </w:p>
    <w:p w:rsidR="00AE10D7" w:rsidRDefault="00AE10D7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14.07.2022 №248-ФЗ «О побочных продуктах животноводства и о внесении изменений в отдельные законодательные акты Российской Федерации»;</w:t>
      </w:r>
    </w:p>
    <w:p w:rsidR="00936079" w:rsidRDefault="00936079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Федеральный закон от 30.12.2021 №454-ФЗ «О семеноводстве»;</w:t>
      </w:r>
    </w:p>
    <w:p w:rsidR="002D0F38" w:rsidRDefault="002D0F38" w:rsidP="002D0F3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D0F38">
        <w:rPr>
          <w:rFonts w:ascii="Times New Roman" w:hAnsi="Times New Roman" w:cs="Times New Roman"/>
        </w:rPr>
        <w:t>СанПиН 1.2.3685-21 "Гигиенические нормативы и требования к обеспечению безопасности и (или) безвредности для человека факторов среды обитания"</w:t>
      </w:r>
      <w:r>
        <w:rPr>
          <w:rFonts w:ascii="Times New Roman" w:hAnsi="Times New Roman" w:cs="Times New Roman"/>
        </w:rPr>
        <w:t>;</w:t>
      </w:r>
    </w:p>
    <w:p w:rsidR="00C93740" w:rsidRDefault="00C93740" w:rsidP="00C93740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C93740">
        <w:rPr>
          <w:rFonts w:ascii="Times New Roman" w:hAnsi="Times New Roman" w:cs="Times New Roman"/>
        </w:rPr>
        <w:t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</w:t>
      </w:r>
      <w:r>
        <w:rPr>
          <w:rFonts w:ascii="Times New Roman" w:hAnsi="Times New Roman" w:cs="Times New Roman"/>
        </w:rPr>
        <w:t>;</w:t>
      </w:r>
    </w:p>
    <w:p w:rsidR="00936079" w:rsidRPr="00936079" w:rsidRDefault="00936079" w:rsidP="0093607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Решение Коллегии Евразийской экономической комиссии от 25.10.2022 №153 «Об утверждении состава сведений о сортовых и посевных (посадочных) качествах семян сельскохозяйственных растений, содержащихся в документах, указанных в перечне документов, содержащих сведения о сортовых и посевных (посадочных) качествах семян сельскохозяйственных растений, взаимно признаваемых государствами – членами Евразийского экономического союза при обращении семян сельскохозяйственных растений в рамках Евразийского экономического союза;</w:t>
      </w:r>
      <w:r w:rsidRPr="00936079">
        <w:rPr>
          <w:rFonts w:ascii="Times New Roman" w:hAnsi="Times New Roman" w:cs="Times New Roman"/>
        </w:rPr>
        <w:t xml:space="preserve"> </w:t>
      </w:r>
    </w:p>
    <w:p w:rsidR="005B3E3A" w:rsidRPr="008F6BCF" w:rsidRDefault="005B3E3A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 xml:space="preserve">Приказ Минсельхоза РФ от 19 декабря 2011 г. № </w:t>
      </w:r>
      <w:r w:rsidR="00E71836">
        <w:rPr>
          <w:rFonts w:ascii="Times New Roman" w:hAnsi="Times New Roman" w:cs="Times New Roman"/>
        </w:rPr>
        <w:t>4</w:t>
      </w:r>
      <w:r w:rsidRPr="008F6BCF">
        <w:rPr>
          <w:rFonts w:ascii="Times New Roman" w:hAnsi="Times New Roman" w:cs="Times New Roman"/>
        </w:rPr>
        <w:t>76 "Об утверждении перечня заразных, в том числе особо опасных, болезней животных, по которым могут устанавливаться ограничительные мероприятия</w:t>
      </w:r>
      <w:r w:rsidR="00936079">
        <w:rPr>
          <w:rFonts w:ascii="Times New Roman" w:hAnsi="Times New Roman" w:cs="Times New Roman"/>
        </w:rPr>
        <w:t xml:space="preserve"> </w:t>
      </w:r>
      <w:r w:rsidRPr="008F6BCF">
        <w:rPr>
          <w:rFonts w:ascii="Times New Roman" w:hAnsi="Times New Roman" w:cs="Times New Roman"/>
        </w:rPr>
        <w:t>(карантин)";</w:t>
      </w:r>
    </w:p>
    <w:p w:rsidR="0082009D" w:rsidRDefault="005B3E3A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Приказ Минсельхоза РФ от 9 марта 2011 г. № 62 "Об утверждении Перечня заразных и иных болезней животных";</w:t>
      </w:r>
    </w:p>
    <w:p w:rsidR="002433FC" w:rsidRDefault="002433FC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26.03.2020 №154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трихинеллеза;</w:t>
      </w:r>
    </w:p>
    <w:p w:rsidR="002433FC" w:rsidRDefault="002433FC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23.09.2021 №648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карантины и иных ограничений, направленных на предотвращение распространения и ликвидацию очагов сибирской язвы;</w:t>
      </w:r>
    </w:p>
    <w:p w:rsidR="002433FC" w:rsidRDefault="0079140F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Минсельхоза России от 23.09.2021 №651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>
        <w:rPr>
          <w:rFonts w:ascii="Times New Roman" w:hAnsi="Times New Roman" w:cs="Times New Roman"/>
        </w:rPr>
        <w:t>листериоза</w:t>
      </w:r>
      <w:proofErr w:type="spellEnd"/>
      <w:r w:rsidR="00A35169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</w:p>
    <w:p w:rsidR="0079140F" w:rsidRDefault="0079140F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25.11.2020 №705 «Об утверждении 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 бешенства</w:t>
      </w:r>
      <w:r w:rsidR="00CB6B0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;</w:t>
      </w:r>
    </w:p>
    <w:p w:rsidR="00F20DA0" w:rsidRDefault="0079140F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A35169">
        <w:rPr>
          <w:rFonts w:ascii="Times New Roman" w:hAnsi="Times New Roman" w:cs="Times New Roman"/>
        </w:rPr>
        <w:t>Приказ Минсельхоза России от 24.03.2021 №157</w:t>
      </w:r>
      <w:r w:rsidR="00A35169">
        <w:rPr>
          <w:rFonts w:ascii="Times New Roman" w:hAnsi="Times New Roman" w:cs="Times New Roman"/>
        </w:rPr>
        <w:t xml:space="preserve"> «Об утверждении Ветеринарных правил осуществления профилактических, диагностических, ограничительных или иных мероприятий, установления и отмены карантина и иных ограничений, направленных на предотвращение распространения и ликвидацию очагов ящура»;</w:t>
      </w:r>
    </w:p>
    <w:p w:rsidR="0013524A" w:rsidRDefault="00F20DA0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23.09.2021 №647</w:t>
      </w:r>
      <w:r w:rsidR="00A35169">
        <w:rPr>
          <w:rFonts w:ascii="Times New Roman" w:hAnsi="Times New Roman" w:cs="Times New Roman"/>
        </w:rPr>
        <w:t xml:space="preserve"> </w:t>
      </w:r>
      <w:r w:rsidR="00CB6B0C">
        <w:rPr>
          <w:rFonts w:ascii="Times New Roman" w:hAnsi="Times New Roman" w:cs="Times New Roman"/>
        </w:rPr>
        <w:t>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</w:t>
      </w:r>
      <w:r w:rsidR="0013524A">
        <w:rPr>
          <w:rFonts w:ascii="Times New Roman" w:hAnsi="Times New Roman" w:cs="Times New Roman"/>
        </w:rPr>
        <w:t>р</w:t>
      </w:r>
      <w:r w:rsidR="00CB6B0C">
        <w:rPr>
          <w:rFonts w:ascii="Times New Roman" w:hAnsi="Times New Roman" w:cs="Times New Roman"/>
        </w:rPr>
        <w:t>аничений</w:t>
      </w:r>
      <w:r w:rsidR="0013524A">
        <w:rPr>
          <w:rFonts w:ascii="Times New Roman" w:hAnsi="Times New Roman" w:cs="Times New Roman"/>
        </w:rPr>
        <w:t>, направленных на предотвращение распространения и ликвидацию очагов вирусной геморрагической болезни кроликов»;</w:t>
      </w:r>
    </w:p>
    <w:p w:rsidR="0013524A" w:rsidRDefault="0013524A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24.09.2021 №657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алеутской болезни норок»;</w:t>
      </w:r>
    </w:p>
    <w:p w:rsidR="0013524A" w:rsidRDefault="0013524A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Минсельхоза России от 14.09.2020 №540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болезни </w:t>
      </w:r>
      <w:proofErr w:type="spellStart"/>
      <w:r>
        <w:rPr>
          <w:rFonts w:ascii="Times New Roman" w:hAnsi="Times New Roman" w:cs="Times New Roman"/>
        </w:rPr>
        <w:t>Ауески</w:t>
      </w:r>
      <w:proofErr w:type="spellEnd"/>
      <w:r>
        <w:rPr>
          <w:rFonts w:ascii="Times New Roman" w:hAnsi="Times New Roman" w:cs="Times New Roman"/>
        </w:rPr>
        <w:t>»;</w:t>
      </w:r>
    </w:p>
    <w:p w:rsidR="0079140F" w:rsidRDefault="00BC2963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24.08.2021 №588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заразного узелкового дерматита крупного рогатого скота»;</w:t>
      </w:r>
      <w:r w:rsidR="00A35169">
        <w:rPr>
          <w:rFonts w:ascii="Times New Roman" w:hAnsi="Times New Roman" w:cs="Times New Roman"/>
        </w:rPr>
        <w:t xml:space="preserve"> </w:t>
      </w:r>
    </w:p>
    <w:p w:rsidR="00BC2963" w:rsidRPr="00437788" w:rsidRDefault="00BC2963" w:rsidP="0043778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26.08.2021 №593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инфекционной анемии лошадей (ИНАН)»;</w:t>
      </w:r>
    </w:p>
    <w:p w:rsidR="00BE57D7" w:rsidRDefault="00BE57D7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29.09.2020 №580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классической чумы свиней»;</w:t>
      </w:r>
    </w:p>
    <w:p w:rsidR="00BE57D7" w:rsidRDefault="00BE57D7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Приказ Минсельхоза России от 24.09.2021 №655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весенней </w:t>
      </w:r>
      <w:proofErr w:type="spellStart"/>
      <w:r>
        <w:rPr>
          <w:rFonts w:ascii="Times New Roman" w:hAnsi="Times New Roman" w:cs="Times New Roman"/>
        </w:rPr>
        <w:t>виремии</w:t>
      </w:r>
      <w:proofErr w:type="spellEnd"/>
      <w:r>
        <w:rPr>
          <w:rFonts w:ascii="Times New Roman" w:hAnsi="Times New Roman" w:cs="Times New Roman"/>
        </w:rPr>
        <w:t xml:space="preserve"> </w:t>
      </w:r>
      <w:r w:rsidR="00DE4581">
        <w:rPr>
          <w:rFonts w:ascii="Times New Roman" w:hAnsi="Times New Roman" w:cs="Times New Roman"/>
        </w:rPr>
        <w:t>карпов»;</w:t>
      </w:r>
    </w:p>
    <w:p w:rsidR="00DE4581" w:rsidRDefault="00DE4581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Минсельхоза России от 22.09.2021 №644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>
        <w:rPr>
          <w:rFonts w:ascii="Times New Roman" w:hAnsi="Times New Roman" w:cs="Times New Roman"/>
        </w:rPr>
        <w:t>миксобактериозов</w:t>
      </w:r>
      <w:proofErr w:type="spellEnd"/>
      <w:r>
        <w:rPr>
          <w:rFonts w:ascii="Times New Roman" w:hAnsi="Times New Roman" w:cs="Times New Roman"/>
        </w:rPr>
        <w:t xml:space="preserve"> лососевых и осетровых рыб»;</w:t>
      </w:r>
    </w:p>
    <w:p w:rsidR="00DE4581" w:rsidRDefault="00DE4581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Приказ Минсельхоза России от 23.09.2021 №646 «Об утверждении Ветеринарных правил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>
        <w:rPr>
          <w:rFonts w:ascii="Times New Roman" w:hAnsi="Times New Roman" w:cs="Times New Roman"/>
        </w:rPr>
        <w:t>ботриоцефалеза</w:t>
      </w:r>
      <w:proofErr w:type="spellEnd"/>
      <w:r>
        <w:rPr>
          <w:rFonts w:ascii="Times New Roman" w:hAnsi="Times New Roman" w:cs="Times New Roman"/>
        </w:rPr>
        <w:t xml:space="preserve"> карповых рыб»;</w:t>
      </w:r>
    </w:p>
    <w:p w:rsidR="00DE4581" w:rsidRDefault="006B328A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08.09.2020 №534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туберкулеза»;</w:t>
      </w:r>
    </w:p>
    <w:p w:rsidR="006B328A" w:rsidRPr="00A35169" w:rsidRDefault="006B328A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Приказ Минсельхоза России от 28.01.2021 №37 «Об утверждении Ветеринарных правил осуществления профилактических, диагностических,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африканской чумы свиней»;</w:t>
      </w:r>
    </w:p>
    <w:p w:rsidR="00AE10D7" w:rsidRPr="00BD24F9" w:rsidRDefault="00AE10D7" w:rsidP="00BD24F9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Правительства Российской Федерации от 31.10.2022 №1940 «об утверждении требований к обращению побочных продуктов животноводства»;</w:t>
      </w:r>
    </w:p>
    <w:p w:rsidR="007344E5" w:rsidRPr="00BD24F9" w:rsidRDefault="007344E5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>Постановление Правительства РФ от 22.07.2011г.  № 612  «Критерии существенного снижения плодородия земель сел</w:t>
      </w:r>
      <w:r w:rsidR="00BD24F9">
        <w:rPr>
          <w:rFonts w:ascii="Times New Roman" w:hAnsi="Times New Roman" w:cs="Times New Roman"/>
        </w:rPr>
        <w:t>ьскохозяйственного назначения»;</w:t>
      </w:r>
    </w:p>
    <w:p w:rsidR="00EC6580" w:rsidRPr="00437788" w:rsidRDefault="007344E5" w:rsidP="0043778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8F6BCF">
        <w:rPr>
          <w:rFonts w:ascii="Times New Roman" w:hAnsi="Times New Roman" w:cs="Times New Roman"/>
        </w:rPr>
        <w:t xml:space="preserve">Постановление от 19 июля 2012 г. № 736 «О критериях ухудшения экологической обстановки в результате использования земельных участков из земель  сельскохозяйственного назначения с нарушением установленных земельным законодательством требований рационального использования земли»; </w:t>
      </w:r>
    </w:p>
    <w:p w:rsidR="00EC6580" w:rsidRPr="007838A6" w:rsidRDefault="00EC658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Ветеринарные правила В</w:t>
      </w:r>
      <w:r w:rsidR="00B211FE" w:rsidRPr="007838A6">
        <w:rPr>
          <w:rFonts w:ascii="Times New Roman" w:hAnsi="Times New Roman" w:cs="Times New Roman"/>
        </w:rPr>
        <w:t xml:space="preserve">П 13.3.1302-96 "Профилактика и </w:t>
      </w:r>
      <w:r w:rsidRPr="007838A6">
        <w:rPr>
          <w:rFonts w:ascii="Times New Roman" w:hAnsi="Times New Roman" w:cs="Times New Roman"/>
        </w:rPr>
        <w:t>борьба с заразными болезнями, общими для человек</w:t>
      </w:r>
      <w:r w:rsidR="004A2EE8" w:rsidRPr="007838A6">
        <w:rPr>
          <w:rFonts w:ascii="Times New Roman" w:hAnsi="Times New Roman" w:cs="Times New Roman"/>
        </w:rPr>
        <w:t xml:space="preserve">а и животных. Бруцеллез" (утв. </w:t>
      </w:r>
      <w:r w:rsidRPr="007838A6">
        <w:rPr>
          <w:rFonts w:ascii="Times New Roman" w:hAnsi="Times New Roman" w:cs="Times New Roman"/>
        </w:rPr>
        <w:t>Госкомсанэпиднадзором РФ и Департаментом ветеринарии Минсельхозпрода РФ 31 мая, 18 июня 1996 г.);</w:t>
      </w:r>
    </w:p>
    <w:p w:rsidR="00C8689F" w:rsidRPr="007838A6" w:rsidRDefault="00C8689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Наставление по диагностике бруцеллеза животных от 29.09.2003г № 13-5-02/0850;</w:t>
      </w:r>
    </w:p>
    <w:p w:rsidR="00C8689F" w:rsidRPr="007838A6" w:rsidRDefault="00C8689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Наставление по диагностике инфекционной болезни овец, вызываемой </w:t>
      </w:r>
      <w:proofErr w:type="spellStart"/>
      <w:r w:rsidRPr="007838A6">
        <w:rPr>
          <w:rFonts w:ascii="Times New Roman" w:hAnsi="Times New Roman" w:cs="Times New Roman"/>
        </w:rPr>
        <w:t>бруцелла</w:t>
      </w:r>
      <w:proofErr w:type="spellEnd"/>
      <w:r w:rsidRPr="007838A6">
        <w:rPr>
          <w:rFonts w:ascii="Times New Roman" w:hAnsi="Times New Roman" w:cs="Times New Roman"/>
        </w:rPr>
        <w:t xml:space="preserve"> </w:t>
      </w:r>
      <w:proofErr w:type="spellStart"/>
      <w:r w:rsidRPr="007838A6">
        <w:rPr>
          <w:rFonts w:ascii="Times New Roman" w:hAnsi="Times New Roman" w:cs="Times New Roman"/>
        </w:rPr>
        <w:t>овис</w:t>
      </w:r>
      <w:proofErr w:type="spellEnd"/>
      <w:r w:rsidRPr="007838A6">
        <w:rPr>
          <w:rFonts w:ascii="Times New Roman" w:hAnsi="Times New Roman" w:cs="Times New Roman"/>
        </w:rPr>
        <w:t xml:space="preserve"> (инфекционный эпидидимит баранов) от 13.11.1991 г.;</w:t>
      </w:r>
    </w:p>
    <w:p w:rsidR="00EC6580" w:rsidRPr="007838A6" w:rsidRDefault="00EC658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Ветеринарные правила ВП 13.4.1318-96 "Профилактика и борьба с заразными болезнями, общими для человека и животных. Сальмонеллёз";</w:t>
      </w:r>
    </w:p>
    <w:p w:rsidR="00A20D9B" w:rsidRPr="007838A6" w:rsidRDefault="00A20D9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Ветеринарные правила ВП 13.3.1325-96 "Про</w:t>
      </w:r>
      <w:r w:rsidR="004A2EE8" w:rsidRPr="007838A6">
        <w:rPr>
          <w:rFonts w:ascii="Times New Roman" w:hAnsi="Times New Roman" w:cs="Times New Roman"/>
        </w:rPr>
        <w:t xml:space="preserve">филактика </w:t>
      </w:r>
      <w:r w:rsidRPr="007838A6">
        <w:rPr>
          <w:rFonts w:ascii="Times New Roman" w:hAnsi="Times New Roman" w:cs="Times New Roman"/>
        </w:rPr>
        <w:t>и борьба с заразными болезнями, общими для человека и животных. Туберкулез"; Наставление по диагностике туберкулёза животных, утв. Департамент ветеринарии МСХ РФ, от 13.11.2002г;</w:t>
      </w:r>
    </w:p>
    <w:p w:rsidR="002433FC" w:rsidRDefault="00EC6580" w:rsidP="002433F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Ветеринарные правила ВП 13.4.1307-96 "Профилактика и борьба с заразными болезнями, общими для человека и животных. </w:t>
      </w:r>
      <w:proofErr w:type="spellStart"/>
      <w:r w:rsidRPr="007838A6">
        <w:rPr>
          <w:rFonts w:ascii="Times New Roman" w:hAnsi="Times New Roman" w:cs="Times New Roman"/>
        </w:rPr>
        <w:t>Кампилобактериоз</w:t>
      </w:r>
      <w:proofErr w:type="spellEnd"/>
      <w:r w:rsidRPr="007838A6">
        <w:rPr>
          <w:rFonts w:ascii="Times New Roman" w:hAnsi="Times New Roman" w:cs="Times New Roman"/>
        </w:rPr>
        <w:t>" (утв. Департаментом ветеринарии Минсельхозпрода РФ и Госкомсанэпиднадзором РФ 31 мая, 18 июня 1996г.);</w:t>
      </w:r>
    </w:p>
    <w:p w:rsidR="0079140F" w:rsidRDefault="0079140F" w:rsidP="002433F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Ветеринарные правила осуществления профилактических, диагностических, лечебных, ограничительных и иных мероприятий, установления и отмены карантина и иных ограничений, направленных на предотвращение распространения и ликвидацию очагов </w:t>
      </w:r>
      <w:proofErr w:type="spellStart"/>
      <w:r>
        <w:rPr>
          <w:rFonts w:ascii="Times New Roman" w:hAnsi="Times New Roman" w:cs="Times New Roman"/>
        </w:rPr>
        <w:t>пастереллеза</w:t>
      </w:r>
      <w:proofErr w:type="spellEnd"/>
      <w:r>
        <w:rPr>
          <w:rFonts w:ascii="Times New Roman" w:hAnsi="Times New Roman" w:cs="Times New Roman"/>
        </w:rPr>
        <w:t xml:space="preserve"> разных видов, утвержденные Приказом Минсельхоза России от 31.10.2022 №770;</w:t>
      </w:r>
    </w:p>
    <w:p w:rsidR="00DE4581" w:rsidRPr="002433FC" w:rsidRDefault="00DE4581" w:rsidP="002433FC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Ветеринарные правила осуществления профилактических, диагностических, ограничительных и иных мероприятий</w:t>
      </w:r>
      <w:r w:rsidR="006B328A">
        <w:rPr>
          <w:rFonts w:ascii="Times New Roman" w:hAnsi="Times New Roman" w:cs="Times New Roman"/>
        </w:rPr>
        <w:t>, установления и отмены карантина и иных ограничений, направленных на предотвращение распространения и ликвидацию очагов чумы мелких жвачных животных, утвержденные Приказом Минсельхоза России от 26.10.2022 №741;</w:t>
      </w:r>
    </w:p>
    <w:p w:rsidR="000059DE" w:rsidRPr="007838A6" w:rsidRDefault="000059D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Правила бактериологического исследования кормов (утверждены Главным управлением ветеринарии МСХ СССР 10 июня 1975 г.);</w:t>
      </w:r>
    </w:p>
    <w:p w:rsidR="000059DE" w:rsidRPr="007838A6" w:rsidRDefault="000059D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Методика индикации бактерий рода «</w:t>
      </w:r>
      <w:proofErr w:type="spellStart"/>
      <w:r w:rsidR="00C03E63">
        <w:rPr>
          <w:rFonts w:ascii="Times New Roman" w:hAnsi="Times New Roman" w:cs="Times New Roman"/>
        </w:rPr>
        <w:t>П</w:t>
      </w:r>
      <w:r w:rsidRPr="007838A6">
        <w:rPr>
          <w:rFonts w:ascii="Times New Roman" w:hAnsi="Times New Roman" w:cs="Times New Roman"/>
        </w:rPr>
        <w:t>ротеус</w:t>
      </w:r>
      <w:proofErr w:type="spellEnd"/>
      <w:r w:rsidRPr="007838A6">
        <w:rPr>
          <w:rFonts w:ascii="Times New Roman" w:hAnsi="Times New Roman" w:cs="Times New Roman"/>
        </w:rPr>
        <w:t>» в кормах животного происхождения (утвержденные начальником Главного управления ветеринарии МСХ СССР А.Д. Третьяковым 21 мая 1981 года);</w:t>
      </w:r>
    </w:p>
    <w:p w:rsidR="00B679A6" w:rsidRPr="007838A6" w:rsidRDefault="00B679A6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lastRenderedPageBreak/>
        <w:t>ВСН 33-2.3.01-83. Нормы и правила производства  культур технических работ.</w:t>
      </w:r>
      <w:r w:rsidR="00C03E63">
        <w:rPr>
          <w:rFonts w:ascii="Times New Roman" w:hAnsi="Times New Roman" w:cs="Times New Roman"/>
        </w:rPr>
        <w:t xml:space="preserve"> </w:t>
      </w:r>
      <w:r w:rsidRPr="007838A6">
        <w:rPr>
          <w:rFonts w:ascii="Times New Roman" w:hAnsi="Times New Roman" w:cs="Times New Roman"/>
        </w:rPr>
        <w:t>«Методические указания по проведению комплексного мониторинга плодородия почв земель сельскохозяйственного назначения» Министерство сельского хозяйства Российской Федерации;</w:t>
      </w:r>
    </w:p>
    <w:p w:rsidR="000059DE" w:rsidRPr="00BD24F9" w:rsidRDefault="00C8689F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Ветеринарно-санитарные нормы и требования к качеству кормов для непродуктивных животных утв. указанием Департамента ветеринарии Минсельхозпрода РФ от 15 июля 1997 г. № 13-7-2/1010;</w:t>
      </w:r>
    </w:p>
    <w:p w:rsidR="000059DE" w:rsidRPr="007838A6" w:rsidRDefault="000059D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МДУ </w:t>
      </w:r>
      <w:proofErr w:type="spellStart"/>
      <w:r w:rsidRPr="007838A6">
        <w:rPr>
          <w:rFonts w:ascii="Times New Roman" w:hAnsi="Times New Roman" w:cs="Times New Roman"/>
        </w:rPr>
        <w:t>микотоксинов</w:t>
      </w:r>
      <w:proofErr w:type="spellEnd"/>
      <w:r w:rsidRPr="007838A6">
        <w:rPr>
          <w:rFonts w:ascii="Times New Roman" w:hAnsi="Times New Roman" w:cs="Times New Roman"/>
        </w:rPr>
        <w:t xml:space="preserve"> в кормах (</w:t>
      </w:r>
      <w:proofErr w:type="gramStart"/>
      <w:r w:rsidRPr="007838A6">
        <w:rPr>
          <w:rFonts w:ascii="Times New Roman" w:hAnsi="Times New Roman" w:cs="Times New Roman"/>
        </w:rPr>
        <w:t>Утвержден</w:t>
      </w:r>
      <w:proofErr w:type="gramEnd"/>
      <w:r w:rsidRPr="007838A6">
        <w:rPr>
          <w:rFonts w:ascii="Times New Roman" w:hAnsi="Times New Roman" w:cs="Times New Roman"/>
        </w:rPr>
        <w:t xml:space="preserve"> ГУ ветеринарии МСХ РФ от 01.02.1989. №434-7);</w:t>
      </w:r>
    </w:p>
    <w:p w:rsidR="000059DE" w:rsidRPr="007838A6" w:rsidRDefault="000059D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МДУ пестицидов в кормах для с/х животных №117-11 от 01.02.2017 г.;</w:t>
      </w:r>
    </w:p>
    <w:p w:rsidR="008F6BCF" w:rsidRPr="00BD24F9" w:rsidRDefault="000059DE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Нормы предельно допустимой концентрации (ПДК) нитратов и нитритов в кормах для сельскохозяйственных животных и основных видах сырья для комбикормов (утв. Главным государственным ветеринарным инс</w:t>
      </w:r>
      <w:r w:rsidR="00812823">
        <w:rPr>
          <w:rFonts w:ascii="Times New Roman" w:hAnsi="Times New Roman" w:cs="Times New Roman"/>
        </w:rPr>
        <w:t>пектором СССР №143-4/73-5а от 18</w:t>
      </w:r>
      <w:r w:rsidRPr="007838A6">
        <w:rPr>
          <w:rFonts w:ascii="Times New Roman" w:hAnsi="Times New Roman" w:cs="Times New Roman"/>
        </w:rPr>
        <w:t xml:space="preserve">.02.89 г.;   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Методические указания о порядке проведения инспекций молокоперерабатывающих предприятий на соответствие Единым ветеринарно-санитарным требованиям Российской Федерации и Республики Беларус</w:t>
      </w:r>
      <w:proofErr w:type="gramStart"/>
      <w:r w:rsidRPr="007838A6">
        <w:rPr>
          <w:rFonts w:ascii="Times New Roman" w:hAnsi="Times New Roman" w:cs="Times New Roman"/>
        </w:rPr>
        <w:t>ь(</w:t>
      </w:r>
      <w:proofErr w:type="gramEnd"/>
      <w:r w:rsidRPr="007838A6">
        <w:rPr>
          <w:rFonts w:ascii="Times New Roman" w:hAnsi="Times New Roman" w:cs="Times New Roman"/>
        </w:rPr>
        <w:t>утв. Федеральной службой по ветеринарному и фитосанитарному надзору и Министерством сельского хозяйства и продовольствия Республики Беларусь 22 сентября, 22 ноября 2009 г.);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"Методические указания о порядке проведения инспекций </w:t>
      </w:r>
      <w:proofErr w:type="spellStart"/>
      <w:r w:rsidRPr="007838A6">
        <w:rPr>
          <w:rFonts w:ascii="Times New Roman" w:hAnsi="Times New Roman" w:cs="Times New Roman"/>
        </w:rPr>
        <w:t>рыбоперабатывающих</w:t>
      </w:r>
      <w:proofErr w:type="spellEnd"/>
      <w:r w:rsidRPr="007838A6">
        <w:rPr>
          <w:rFonts w:ascii="Times New Roman" w:hAnsi="Times New Roman" w:cs="Times New Roman"/>
        </w:rPr>
        <w:t xml:space="preserve"> предприятий на соответствие единым ветеринарно-санитарным требованиям Российской Федерации и республики Беларусь</w:t>
      </w:r>
      <w:proofErr w:type="gramStart"/>
      <w:r w:rsidRPr="007838A6">
        <w:rPr>
          <w:rFonts w:ascii="Times New Roman" w:hAnsi="Times New Roman" w:cs="Times New Roman"/>
        </w:rPr>
        <w:t>"(</w:t>
      </w:r>
      <w:proofErr w:type="gramEnd"/>
      <w:r w:rsidRPr="007838A6">
        <w:rPr>
          <w:rFonts w:ascii="Times New Roman" w:hAnsi="Times New Roman" w:cs="Times New Roman"/>
        </w:rPr>
        <w:t xml:space="preserve">утв. </w:t>
      </w:r>
      <w:proofErr w:type="spellStart"/>
      <w:r w:rsidRPr="007838A6">
        <w:rPr>
          <w:rFonts w:ascii="Times New Roman" w:hAnsi="Times New Roman" w:cs="Times New Roman"/>
        </w:rPr>
        <w:t>Россельхознадзором</w:t>
      </w:r>
      <w:proofErr w:type="spellEnd"/>
      <w:r w:rsidRPr="007838A6">
        <w:rPr>
          <w:rFonts w:ascii="Times New Roman" w:hAnsi="Times New Roman" w:cs="Times New Roman"/>
        </w:rPr>
        <w:t xml:space="preserve"> 22.09.2009, Минсельхозпродом Республики Беларусь 22.11.2009);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Методические указания по оценке степени опасности загрязнения почвы химическими веществами»,  Утвержденные Заместителем Главного Государственного  санитарного врача СССР  Э.М. </w:t>
      </w:r>
      <w:proofErr w:type="spellStart"/>
      <w:r w:rsidRPr="007838A6">
        <w:rPr>
          <w:rFonts w:ascii="Times New Roman" w:hAnsi="Times New Roman" w:cs="Times New Roman"/>
        </w:rPr>
        <w:t>Саакьянц</w:t>
      </w:r>
      <w:proofErr w:type="spellEnd"/>
      <w:r w:rsidRPr="007838A6">
        <w:rPr>
          <w:rFonts w:ascii="Times New Roman" w:hAnsi="Times New Roman" w:cs="Times New Roman"/>
        </w:rPr>
        <w:t xml:space="preserve"> 13 марта 1987 г.   № </w:t>
      </w:r>
      <w:r w:rsidR="0028731B">
        <w:rPr>
          <w:rFonts w:ascii="Times New Roman" w:hAnsi="Times New Roman" w:cs="Times New Roman"/>
        </w:rPr>
        <w:t>4266-87</w:t>
      </w:r>
    </w:p>
    <w:p w:rsidR="006B328A" w:rsidRPr="00040663" w:rsidRDefault="006B328A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Методические указания по бактериологической диагностике </w:t>
      </w:r>
      <w:proofErr w:type="spellStart"/>
      <w:r>
        <w:rPr>
          <w:rFonts w:ascii="Times New Roman" w:hAnsi="Times New Roman" w:cs="Times New Roman"/>
        </w:rPr>
        <w:t>колибактериоза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эшерихиоза</w:t>
      </w:r>
      <w:proofErr w:type="spellEnd"/>
      <w:r>
        <w:rPr>
          <w:rFonts w:ascii="Times New Roman" w:hAnsi="Times New Roman" w:cs="Times New Roman"/>
        </w:rPr>
        <w:t>) животных, утвержденные Минсельхозпродом России 27.07.2000 №13-7-2/2117;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Методические рекомендации по выявлению деградированных и загрязненных земель. Утвержденные Председателем Комитета РФ по земельным ресурсам и землеустройству Н.В. </w:t>
      </w:r>
      <w:proofErr w:type="spellStart"/>
      <w:r w:rsidRPr="007838A6">
        <w:rPr>
          <w:rFonts w:ascii="Times New Roman" w:hAnsi="Times New Roman" w:cs="Times New Roman"/>
        </w:rPr>
        <w:t>Комов</w:t>
      </w:r>
      <w:proofErr w:type="spellEnd"/>
      <w:r w:rsidRPr="007838A6">
        <w:rPr>
          <w:rFonts w:ascii="Times New Roman" w:hAnsi="Times New Roman" w:cs="Times New Roman"/>
        </w:rPr>
        <w:t xml:space="preserve"> 28 декабря 1994 года, Министром сельского хозяйства и продовольствия РФ А.Г. </w:t>
      </w:r>
      <w:proofErr w:type="spellStart"/>
      <w:r w:rsidRPr="007838A6">
        <w:rPr>
          <w:rFonts w:ascii="Times New Roman" w:hAnsi="Times New Roman" w:cs="Times New Roman"/>
        </w:rPr>
        <w:t>Назарчук</w:t>
      </w:r>
      <w:proofErr w:type="spellEnd"/>
      <w:r w:rsidRPr="007838A6">
        <w:rPr>
          <w:rFonts w:ascii="Times New Roman" w:hAnsi="Times New Roman" w:cs="Times New Roman"/>
        </w:rPr>
        <w:t xml:space="preserve"> 26 января 1995 года, Министром охраны окружающей среды и природных ресурсов РФ В.И. Данилов-</w:t>
      </w:r>
      <w:proofErr w:type="spellStart"/>
      <w:r w:rsidRPr="007838A6">
        <w:rPr>
          <w:rFonts w:ascii="Times New Roman" w:hAnsi="Times New Roman" w:cs="Times New Roman"/>
        </w:rPr>
        <w:t>Данильян</w:t>
      </w:r>
      <w:proofErr w:type="spellEnd"/>
      <w:r w:rsidRPr="007838A6">
        <w:rPr>
          <w:rFonts w:ascii="Times New Roman" w:hAnsi="Times New Roman" w:cs="Times New Roman"/>
        </w:rPr>
        <w:t xml:space="preserve"> 15 февраля 1995 года;</w:t>
      </w:r>
    </w:p>
    <w:p w:rsidR="008F6BCF" w:rsidRPr="008F6BCF" w:rsidRDefault="008F6BCF" w:rsidP="007838A6">
      <w:pPr>
        <w:pStyle w:val="FORMATTEXT"/>
        <w:numPr>
          <w:ilvl w:val="0"/>
          <w:numId w:val="1"/>
        </w:numPr>
        <w:rPr>
          <w:rFonts w:eastAsiaTheme="minorHAnsi"/>
          <w:sz w:val="22"/>
          <w:szCs w:val="22"/>
          <w:lang w:eastAsia="en-US"/>
        </w:rPr>
      </w:pPr>
      <w:r w:rsidRPr="008F6BCF">
        <w:rPr>
          <w:rFonts w:eastAsiaTheme="minorHAnsi"/>
          <w:sz w:val="22"/>
          <w:szCs w:val="22"/>
          <w:lang w:eastAsia="en-US"/>
        </w:rPr>
        <w:t>Методические указания по проведению комплексного мониторинга плодородия почв земель сельскохозяйственного назначения, Утвержденные Министром сельского хозяйства РФ А.В. Гордеевым  24.09.2003г.;</w:t>
      </w:r>
    </w:p>
    <w:p w:rsidR="008F6BCF" w:rsidRPr="007838A6" w:rsidRDefault="008F6BCF" w:rsidP="00331335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Инструкция о порядке разработки, согласования, утверждения и составе проектной документации на строительство объектов мелиорации земель </w:t>
      </w:r>
      <w:r w:rsidR="00331335">
        <w:rPr>
          <w:rFonts w:ascii="Times New Roman" w:hAnsi="Times New Roman" w:cs="Times New Roman"/>
        </w:rPr>
        <w:t>(</w:t>
      </w:r>
      <w:r w:rsidR="00331335" w:rsidRPr="00331335">
        <w:rPr>
          <w:rFonts w:ascii="Times New Roman" w:hAnsi="Times New Roman" w:cs="Times New Roman"/>
        </w:rPr>
        <w:t>утв. Минсельхозом РФ 4 октября 2002 г.</w:t>
      </w:r>
      <w:r w:rsidR="00331335">
        <w:rPr>
          <w:rFonts w:ascii="Times New Roman" w:hAnsi="Times New Roman" w:cs="Times New Roman"/>
        </w:rPr>
        <w:t>)</w:t>
      </w:r>
      <w:r w:rsidRPr="007838A6">
        <w:rPr>
          <w:rFonts w:ascii="Times New Roman" w:hAnsi="Times New Roman" w:cs="Times New Roman"/>
        </w:rPr>
        <w:t>;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Временная инструкция о мероприятиях по борьбе с болезнью Марека (</w:t>
      </w:r>
      <w:proofErr w:type="spellStart"/>
      <w:r w:rsidRPr="007838A6">
        <w:rPr>
          <w:rFonts w:ascii="Times New Roman" w:hAnsi="Times New Roman" w:cs="Times New Roman"/>
        </w:rPr>
        <w:t>нейролимфоматозом</w:t>
      </w:r>
      <w:proofErr w:type="spellEnd"/>
      <w:r w:rsidRPr="007838A6">
        <w:rPr>
          <w:rFonts w:ascii="Times New Roman" w:hAnsi="Times New Roman" w:cs="Times New Roman"/>
        </w:rPr>
        <w:t>) птиц» Утвержденной Главным управлением ветеринарии Министерства сельского хозяйства СССР 25.01. 1974г.;</w:t>
      </w:r>
    </w:p>
    <w:p w:rsidR="008F6BCF" w:rsidRPr="007838A6" w:rsidRDefault="008F6B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Временная инструкция о мероприятиях по борьбе с воспалением плавательного пузыря (ВПП) карпа № 13-4-2/1388 от 10.09.98г.;</w:t>
      </w:r>
    </w:p>
    <w:p w:rsidR="00BD24F9" w:rsidRDefault="008F6BCF" w:rsidP="00BD24F9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 w:rsidRPr="007838A6">
        <w:rPr>
          <w:rStyle w:val="apple-converted-space"/>
          <w:rFonts w:ascii="Times New Roman" w:hAnsi="Times New Roman" w:cs="Times New Roman"/>
          <w:spacing w:val="2"/>
        </w:rPr>
        <w:t xml:space="preserve">Методика </w:t>
      </w:r>
      <w:proofErr w:type="spellStart"/>
      <w:r w:rsidRPr="007838A6">
        <w:rPr>
          <w:rStyle w:val="apple-converted-space"/>
          <w:rFonts w:ascii="Times New Roman" w:hAnsi="Times New Roman" w:cs="Times New Roman"/>
          <w:spacing w:val="2"/>
        </w:rPr>
        <w:t>паразитологического</w:t>
      </w:r>
      <w:proofErr w:type="spellEnd"/>
      <w:r w:rsidRPr="007838A6">
        <w:rPr>
          <w:rStyle w:val="apple-converted-space"/>
          <w:rFonts w:ascii="Times New Roman" w:hAnsi="Times New Roman" w:cs="Times New Roman"/>
          <w:spacing w:val="2"/>
        </w:rPr>
        <w:t xml:space="preserve"> инспектирования морской рыбы и рыбной продукции (морская рыба-сырец, рыба охлажденная и моро</w:t>
      </w:r>
      <w:r w:rsidR="00D101ED">
        <w:rPr>
          <w:rStyle w:val="apple-converted-space"/>
          <w:rFonts w:ascii="Times New Roman" w:hAnsi="Times New Roman" w:cs="Times New Roman"/>
          <w:spacing w:val="2"/>
        </w:rPr>
        <w:t>женая), утв. 29.12.88. М., 1989;</w:t>
      </w:r>
    </w:p>
    <w:p w:rsidR="00CE7B54" w:rsidRDefault="00CE7B54" w:rsidP="00BD24F9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>
        <w:rPr>
          <w:rStyle w:val="apple-converted-space"/>
          <w:rFonts w:ascii="Times New Roman" w:hAnsi="Times New Roman" w:cs="Times New Roman"/>
          <w:spacing w:val="2"/>
        </w:rPr>
        <w:t xml:space="preserve">ГОСТ </w:t>
      </w:r>
      <w:proofErr w:type="gramStart"/>
      <w:r>
        <w:rPr>
          <w:rStyle w:val="apple-converted-space"/>
          <w:rFonts w:ascii="Times New Roman" w:hAnsi="Times New Roman" w:cs="Times New Roman"/>
          <w:spacing w:val="2"/>
        </w:rPr>
        <w:t>Р</w:t>
      </w:r>
      <w:proofErr w:type="gramEnd"/>
      <w:r>
        <w:rPr>
          <w:rStyle w:val="apple-converted-space"/>
          <w:rFonts w:ascii="Times New Roman" w:hAnsi="Times New Roman" w:cs="Times New Roman"/>
          <w:spacing w:val="2"/>
        </w:rPr>
        <w:t xml:space="preserve"> 70354-2022 Мясо и мясные продукты. Общие требования и порядок проведения испытаний для обоснования сроков годности;</w:t>
      </w:r>
    </w:p>
    <w:p w:rsidR="00D101ED" w:rsidRPr="00BD24F9" w:rsidRDefault="00D101ED" w:rsidP="00BD24F9">
      <w:pPr>
        <w:pStyle w:val="a4"/>
        <w:numPr>
          <w:ilvl w:val="0"/>
          <w:numId w:val="1"/>
        </w:numPr>
        <w:spacing w:after="0" w:line="240" w:lineRule="auto"/>
        <w:rPr>
          <w:rStyle w:val="apple-converted-space"/>
          <w:rFonts w:ascii="Times New Roman" w:hAnsi="Times New Roman" w:cs="Times New Roman"/>
          <w:spacing w:val="2"/>
        </w:rPr>
      </w:pPr>
      <w:r>
        <w:rPr>
          <w:rStyle w:val="apple-converted-space"/>
          <w:rFonts w:ascii="Times New Roman" w:hAnsi="Times New Roman" w:cs="Times New Roman"/>
          <w:spacing w:val="2"/>
        </w:rPr>
        <w:t xml:space="preserve">ГОСТ 34987-2023 Мясо и мясные продукты. Методы определения </w:t>
      </w:r>
      <w:proofErr w:type="spellStart"/>
      <w:r>
        <w:rPr>
          <w:rStyle w:val="apple-converted-space"/>
          <w:rFonts w:ascii="Times New Roman" w:hAnsi="Times New Roman" w:cs="Times New Roman"/>
          <w:spacing w:val="2"/>
        </w:rPr>
        <w:t>жирнокислотного</w:t>
      </w:r>
      <w:proofErr w:type="spellEnd"/>
      <w:r>
        <w:rPr>
          <w:rStyle w:val="apple-converted-space"/>
          <w:rFonts w:ascii="Times New Roman" w:hAnsi="Times New Roman" w:cs="Times New Roman"/>
          <w:spacing w:val="2"/>
        </w:rPr>
        <w:t xml:space="preserve"> состава;</w:t>
      </w:r>
    </w:p>
    <w:p w:rsidR="00F43F31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31473-2012 Мясо индеек (тушки и их части). Общие технические условия;</w:t>
      </w:r>
    </w:p>
    <w:p w:rsidR="00BF616F" w:rsidRDefault="00BF616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31990-2012 Мясо уток (тушки и их части). Общие технические условия;</w:t>
      </w:r>
    </w:p>
    <w:p w:rsidR="00BF616F" w:rsidRDefault="00BF616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31490-2012 </w:t>
      </w:r>
      <w:r w:rsidR="00905362">
        <w:rPr>
          <w:rFonts w:ascii="Times New Roman" w:hAnsi="Times New Roman" w:cs="Times New Roman"/>
        </w:rPr>
        <w:t>Мясо птицы механической обвалки.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31478-2012 Консервы мясные. Мясо рубленое.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31499-2012 Консервы мясные фаршевые. Технические условия;</w:t>
      </w:r>
    </w:p>
    <w:p w:rsidR="00F43F31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31501-2012 Колбасы жареные. Технические условия;</w:t>
      </w:r>
    </w:p>
    <w:p w:rsidR="00905362" w:rsidRPr="007838A6" w:rsidRDefault="00905362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31639-2012 Изделия колбасные вареные из мяса птицы. Общие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31657-2012 Субпродукты птицы.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31778-2012 Мясо. Разделка свинины на отрубы.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31785-2012 Колбасы </w:t>
      </w:r>
      <w:proofErr w:type="spellStart"/>
      <w:r w:rsidRPr="007838A6">
        <w:rPr>
          <w:rFonts w:ascii="Times New Roman" w:hAnsi="Times New Roman" w:cs="Times New Roman"/>
        </w:rPr>
        <w:t>полукопченые</w:t>
      </w:r>
      <w:proofErr w:type="spellEnd"/>
      <w:r w:rsidRPr="007838A6">
        <w:rPr>
          <w:rFonts w:ascii="Times New Roman" w:hAnsi="Times New Roman" w:cs="Times New Roman"/>
        </w:rPr>
        <w:t>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31790-2012 Продукты из свинины вареные.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lastRenderedPageBreak/>
        <w:t>ГОСТ 32125-2013 Консервы мясные. Мясо тушеное.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32951-2014 Полуфабрикаты мясные и </w:t>
      </w:r>
      <w:proofErr w:type="spellStart"/>
      <w:r w:rsidRPr="007838A6">
        <w:rPr>
          <w:rFonts w:ascii="Times New Roman" w:hAnsi="Times New Roman" w:cs="Times New Roman"/>
        </w:rPr>
        <w:t>мясосодержащие</w:t>
      </w:r>
      <w:proofErr w:type="spellEnd"/>
      <w:r w:rsidRPr="007838A6">
        <w:rPr>
          <w:rFonts w:ascii="Times New Roman" w:hAnsi="Times New Roman" w:cs="Times New Roman"/>
        </w:rPr>
        <w:t>. Общие технические условия;</w:t>
      </w:r>
    </w:p>
    <w:p w:rsidR="00F43F31" w:rsidRPr="00BD24F9" w:rsidRDefault="00F43F31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54043-2010 Продукты из свинины копчено-вареные.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54676-2011 Жиры птицы пищевые.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54704-2011  Блоки из </w:t>
      </w:r>
      <w:proofErr w:type="spellStart"/>
      <w:r w:rsidRPr="007838A6">
        <w:rPr>
          <w:rFonts w:ascii="Times New Roman" w:hAnsi="Times New Roman" w:cs="Times New Roman"/>
        </w:rPr>
        <w:t>жилованного</w:t>
      </w:r>
      <w:proofErr w:type="spellEnd"/>
      <w:r w:rsidRPr="007838A6">
        <w:rPr>
          <w:rFonts w:ascii="Times New Roman" w:hAnsi="Times New Roman" w:cs="Times New Roman"/>
        </w:rPr>
        <w:t xml:space="preserve"> мяса замороженные. Общие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55336-2012 Консервы мясные паштетные.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55455-2013 Колбасы варено-копченые.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55795-2013 Продукты из свинины запеченные и жареные. Технические условия;</w:t>
      </w:r>
    </w:p>
    <w:p w:rsidR="0058222F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55796-2013 Продукты из свинины сырокопченые. Технические условия;</w:t>
      </w:r>
      <w:r w:rsidRPr="007838A6">
        <w:rPr>
          <w:rFonts w:ascii="Times New Roman" w:hAnsi="Times New Roman" w:cs="Times New Roman"/>
        </w:rPr>
        <w:tab/>
      </w:r>
    </w:p>
    <w:p w:rsidR="00905362" w:rsidRPr="007838A6" w:rsidRDefault="00905362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70148-2022 Шашлык мясной.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814-2019 Рыба охлажденная.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815-2019 Сельди соленые. Технические условия;</w:t>
      </w:r>
    </w:p>
    <w:p w:rsidR="00F43F31" w:rsidRPr="007838A6" w:rsidRDefault="00C0375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1084-2016</w:t>
      </w:r>
      <w:r w:rsidR="00F43F31" w:rsidRPr="007838A6">
        <w:rPr>
          <w:rFonts w:ascii="Times New Roman" w:hAnsi="Times New Roman" w:cs="Times New Roman"/>
        </w:rPr>
        <w:t xml:space="preserve"> Сельди и сардина тихоокеанская пряного посола и маринованные.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1304-76 Жиры рыб и морских млекопитающих технические.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1368-2003 Рыба. Длина и масса;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1551-93 Рыба вяленая.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3948-2016 Филе рыбное мороженое.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7144-2006 Консервы из копченой рыбы в масле.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7453-86 Пресервы из разделанной рыбы.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8714-2014 Жир пищевой из рыбы и </w:t>
      </w:r>
      <w:r w:rsidR="00C0375D">
        <w:rPr>
          <w:rFonts w:ascii="Times New Roman" w:hAnsi="Times New Roman" w:cs="Times New Roman"/>
        </w:rPr>
        <w:t>водных</w:t>
      </w:r>
      <w:r w:rsidRPr="007838A6">
        <w:rPr>
          <w:rFonts w:ascii="Times New Roman" w:hAnsi="Times New Roman" w:cs="Times New Roman"/>
        </w:rPr>
        <w:t xml:space="preserve"> млекопитающих.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9393-82 Жир ветеринарный из рыбы и морских млекопитающих.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10119-2007 Консервы из сардин атлантических и тихоокеанских в масле. Технические условия; 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10979-2009 Пресервы из сайры специального посола.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13272-2009 Консервы из печени рыб.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13686-68 Кета </w:t>
      </w:r>
      <w:proofErr w:type="spellStart"/>
      <w:r w:rsidRPr="007838A6">
        <w:rPr>
          <w:rFonts w:ascii="Times New Roman" w:hAnsi="Times New Roman" w:cs="Times New Roman"/>
        </w:rPr>
        <w:t>семужного</w:t>
      </w:r>
      <w:proofErr w:type="spellEnd"/>
      <w:r w:rsidRPr="007838A6">
        <w:rPr>
          <w:rFonts w:ascii="Times New Roman" w:hAnsi="Times New Roman" w:cs="Times New Roman"/>
        </w:rPr>
        <w:t xml:space="preserve"> посола.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16079-2017 Рыбы сиговые соленые. Технические условия;</w:t>
      </w:r>
    </w:p>
    <w:p w:rsidR="00F43F31" w:rsidRPr="007838A6" w:rsidRDefault="00F43F31" w:rsidP="00C0375D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16080-2019 </w:t>
      </w:r>
      <w:r w:rsidR="00C0375D" w:rsidRPr="00C0375D">
        <w:rPr>
          <w:rFonts w:ascii="Times New Roman" w:hAnsi="Times New Roman" w:cs="Times New Roman"/>
        </w:rPr>
        <w:t>Рыбы лососевые тихоокеанские соленые. Технические условия</w:t>
      </w:r>
      <w:r w:rsidRPr="007838A6">
        <w:rPr>
          <w:rFonts w:ascii="Times New Roman" w:hAnsi="Times New Roman" w:cs="Times New Roman"/>
        </w:rPr>
        <w:t>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16978-2019 Консервы рыбные в томатном соусе.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18173-2004 Икра лососевая зернистая баночная.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18222-2015 Сардина, </w:t>
      </w:r>
      <w:proofErr w:type="spellStart"/>
      <w:r w:rsidRPr="007838A6">
        <w:rPr>
          <w:rFonts w:ascii="Times New Roman" w:hAnsi="Times New Roman" w:cs="Times New Roman"/>
        </w:rPr>
        <w:t>сардинелла</w:t>
      </w:r>
      <w:proofErr w:type="spellEnd"/>
      <w:r w:rsidRPr="007838A6">
        <w:rPr>
          <w:rFonts w:ascii="Times New Roman" w:hAnsi="Times New Roman" w:cs="Times New Roman"/>
        </w:rPr>
        <w:t xml:space="preserve"> и </w:t>
      </w:r>
      <w:proofErr w:type="spellStart"/>
      <w:r w:rsidRPr="007838A6">
        <w:rPr>
          <w:rFonts w:ascii="Times New Roman" w:hAnsi="Times New Roman" w:cs="Times New Roman"/>
        </w:rPr>
        <w:t>сардинопс</w:t>
      </w:r>
      <w:proofErr w:type="spellEnd"/>
      <w:r w:rsidRPr="007838A6">
        <w:rPr>
          <w:rFonts w:ascii="Times New Roman" w:hAnsi="Times New Roman" w:cs="Times New Roman"/>
        </w:rPr>
        <w:t xml:space="preserve"> пряного посола.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18223-2013 Скумбрия и ставрида пряного посола.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20352-2012 Икра рыб соленая деликатесная.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28698-90 Рыба мелкая соленая. Общие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32002-2012 Кальмар сушеный. Технические условия;</w:t>
      </w:r>
    </w:p>
    <w:p w:rsidR="00F43F31" w:rsidRPr="007838A6" w:rsidRDefault="00F43F31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32005-2012 Мясо мидий варено-мороженое.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30363-2013 Продукты яичные жидкие и сухие пищевые. Технические условия;</w:t>
      </w:r>
    </w:p>
    <w:p w:rsidR="00DB51FF" w:rsidRPr="001B3468" w:rsidRDefault="00B872DB" w:rsidP="001B346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31464-2012 Смеси яичные жидкие и сухие пищевые. Общие технические условия;</w:t>
      </w:r>
      <w:r w:rsidRPr="001B3468">
        <w:rPr>
          <w:rFonts w:ascii="Times New Roman" w:hAnsi="Times New Roman" w:cs="Times New Roman"/>
        </w:rPr>
        <w:tab/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10382-85 Консервы молочные. Продукты кисломолочные сухие.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23621-79 Молоко коровье обезжиренное сухое, поставляемое для экспорта. Технические условия;</w:t>
      </w:r>
    </w:p>
    <w:p w:rsidR="00B872DB" w:rsidRPr="007838A6" w:rsidRDefault="001D344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</w:t>
      </w:r>
      <w:r w:rsidR="00B872DB" w:rsidRPr="007838A6">
        <w:rPr>
          <w:rFonts w:ascii="Times New Roman" w:hAnsi="Times New Roman" w:cs="Times New Roman"/>
        </w:rPr>
        <w:t xml:space="preserve"> 31450-2013 Молоко питьевое.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31452-2012 Сметана.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31453-2013 Творог.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31454-2012 Кефир.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31455-2012 Ряженка. Технические условия;</w:t>
      </w:r>
    </w:p>
    <w:p w:rsidR="00B872DB" w:rsidRPr="007838A6" w:rsidRDefault="001D344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31534-2012</w:t>
      </w:r>
      <w:r w:rsidR="00B872DB" w:rsidRPr="007838A6">
        <w:rPr>
          <w:rFonts w:ascii="Times New Roman" w:hAnsi="Times New Roman" w:cs="Times New Roman"/>
        </w:rPr>
        <w:t xml:space="preserve"> Творог зерненый.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31667-2012 Варенец.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31680-2012 Масса творожная «Особая».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31688-2012 Консервы молочные. Молоко и </w:t>
      </w:r>
      <w:proofErr w:type="gramStart"/>
      <w:r w:rsidRPr="007838A6">
        <w:rPr>
          <w:rFonts w:ascii="Times New Roman" w:hAnsi="Times New Roman" w:cs="Times New Roman"/>
        </w:rPr>
        <w:t>сливки</w:t>
      </w:r>
      <w:proofErr w:type="gramEnd"/>
      <w:r w:rsidRPr="007838A6">
        <w:rPr>
          <w:rFonts w:ascii="Times New Roman" w:hAnsi="Times New Roman" w:cs="Times New Roman"/>
        </w:rPr>
        <w:t xml:space="preserve"> сгущенные с сахаром.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31703-2012 Консервы </w:t>
      </w:r>
      <w:proofErr w:type="spellStart"/>
      <w:r w:rsidRPr="007838A6">
        <w:rPr>
          <w:rFonts w:ascii="Times New Roman" w:hAnsi="Times New Roman" w:cs="Times New Roman"/>
        </w:rPr>
        <w:t>молокосодержащие</w:t>
      </w:r>
      <w:proofErr w:type="spellEnd"/>
      <w:r w:rsidRPr="007838A6">
        <w:rPr>
          <w:rFonts w:ascii="Times New Roman" w:hAnsi="Times New Roman" w:cs="Times New Roman"/>
        </w:rPr>
        <w:t xml:space="preserve"> сгущенные с сахаром. Общие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lastRenderedPageBreak/>
        <w:t>ГОСТ 31981-2013 Йогурты. Общие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32260-2013 Сыры полутвердые.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32261-2013 Масло сливочное.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32262-2013 Масло топленое и жир молочный. Технические условия;</w:t>
      </w:r>
    </w:p>
    <w:p w:rsidR="00B872DB" w:rsidRPr="007838A6" w:rsidRDefault="00795E36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r w:rsidR="00B872DB" w:rsidRPr="007838A6">
        <w:rPr>
          <w:rFonts w:ascii="Times New Roman" w:hAnsi="Times New Roman" w:cs="Times New Roman"/>
        </w:rPr>
        <w:t>32263-2013 Сыры мягкие.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33921-2016 Консервы молочные. </w:t>
      </w:r>
      <w:proofErr w:type="gramStart"/>
      <w:r w:rsidRPr="007838A6">
        <w:rPr>
          <w:rFonts w:ascii="Times New Roman" w:hAnsi="Times New Roman" w:cs="Times New Roman"/>
        </w:rPr>
        <w:t>Молоко</w:t>
      </w:r>
      <w:proofErr w:type="gramEnd"/>
      <w:r w:rsidRPr="007838A6">
        <w:rPr>
          <w:rFonts w:ascii="Times New Roman" w:hAnsi="Times New Roman" w:cs="Times New Roman"/>
        </w:rPr>
        <w:t xml:space="preserve"> сгущенное с сахаром вареное.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33922-2016 Консервы молочные. Сливки сухие.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33956-2016 Альбумин молочный и пасты альбуминные.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33958-2016 Сыворотка молочная сухая.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33959-2016 Сыры рассольные. Технические условия;</w:t>
      </w:r>
    </w:p>
    <w:p w:rsidR="00B872DB" w:rsidRPr="004C78CB" w:rsidRDefault="00B872DB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52054-2003 Молоко натуральное коровье - сырье.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34178-2017 Спреды и смеси топленые. Общие технические условия;</w:t>
      </w:r>
    </w:p>
    <w:p w:rsidR="00B872DB" w:rsidRPr="007838A6" w:rsidRDefault="00B872D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52253-2004 Масло и паста масляная из коровьего молока. Общие технические;</w:t>
      </w:r>
    </w:p>
    <w:p w:rsidR="00B872DB" w:rsidRDefault="00B872DB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52791-2007 Консервы молочные. Молоко сухое. Технические условия;</w:t>
      </w:r>
    </w:p>
    <w:p w:rsidR="009E5436" w:rsidRDefault="009E5436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31766-2022 Меды </w:t>
      </w:r>
      <w:proofErr w:type="spellStart"/>
      <w:r>
        <w:rPr>
          <w:rFonts w:ascii="Times New Roman" w:hAnsi="Times New Roman" w:cs="Times New Roman"/>
        </w:rPr>
        <w:t>монофлорные</w:t>
      </w:r>
      <w:proofErr w:type="spellEnd"/>
      <w:r>
        <w:rPr>
          <w:rFonts w:ascii="Times New Roman" w:hAnsi="Times New Roman" w:cs="Times New Roman"/>
        </w:rPr>
        <w:t>. Технические условия;</w:t>
      </w:r>
    </w:p>
    <w:p w:rsidR="009E5436" w:rsidRDefault="009E5436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19792-2017 Мед натуральный. Технические условия;</w:t>
      </w:r>
    </w:p>
    <w:p w:rsidR="00AE10D7" w:rsidRDefault="00AE10D7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55452-2021 Сено и сенаж. Общие технические условия;</w:t>
      </w:r>
    </w:p>
    <w:p w:rsidR="00AE10D7" w:rsidRPr="004C78CB" w:rsidRDefault="00AE10D7" w:rsidP="004C78CB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55453-2022 Корма для непродуктивных животных. Общие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80-96 Жмых подсолнечный.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2116-2000 Мука кормовая из рыбы, морских млекопитающих, ракообразных и беспозвоночных.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9268-2015 Комбикорма-концентраты для крупного рогатого скота. Технические условия;</w:t>
      </w:r>
    </w:p>
    <w:p w:rsidR="00E01EFD" w:rsidRPr="007838A6" w:rsidRDefault="008F5E48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10199-2017 </w:t>
      </w:r>
      <w:r w:rsidR="00E01EFD" w:rsidRPr="007838A6">
        <w:rPr>
          <w:rFonts w:ascii="Times New Roman" w:hAnsi="Times New Roman" w:cs="Times New Roman"/>
        </w:rPr>
        <w:t>"Комбикорма-концентраты для овец и коз. Общие технические условия"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10385-2014 Комбикорма для рыб. Общие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10471-96 Шрот льняной.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11048-95 Жмых рапсовый.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11246-96 Шрот по</w:t>
      </w:r>
      <w:r w:rsidR="00953108">
        <w:rPr>
          <w:rFonts w:ascii="Times New Roman" w:hAnsi="Times New Roman" w:cs="Times New Roman"/>
        </w:rPr>
        <w:t>дсолнечный. Технические условия</w:t>
      </w:r>
      <w:r w:rsidRPr="007838A6">
        <w:rPr>
          <w:rFonts w:ascii="Times New Roman" w:hAnsi="Times New Roman" w:cs="Times New Roman"/>
        </w:rPr>
        <w:t>;</w:t>
      </w:r>
    </w:p>
    <w:p w:rsidR="00E01EFD" w:rsidRPr="00BD24F9" w:rsidRDefault="00E01EFD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13797-84 Мука витаминная из древесной зелени.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17483-72 Жир животный кормовой.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17536-82 Мука кормовая животного происхождения.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18221-2018 Комбикорма полнорационные д</w:t>
      </w:r>
      <w:r w:rsidR="00953108">
        <w:rPr>
          <w:rFonts w:ascii="Times New Roman" w:hAnsi="Times New Roman" w:cs="Times New Roman"/>
        </w:rPr>
        <w:t>ля сельскохозяйственной птицы. Общие т</w:t>
      </w:r>
      <w:r w:rsidRPr="007838A6">
        <w:rPr>
          <w:rFonts w:ascii="Times New Roman" w:hAnsi="Times New Roman" w:cs="Times New Roman"/>
        </w:rPr>
        <w:t>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20083-74 Дрожжи кормовые.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21055-2019 Комбикорма полнорационные для беконного откорма свиней. </w:t>
      </w:r>
      <w:r w:rsidR="00953108">
        <w:rPr>
          <w:rFonts w:ascii="Times New Roman" w:hAnsi="Times New Roman" w:cs="Times New Roman"/>
        </w:rPr>
        <w:t>Т</w:t>
      </w:r>
      <w:r w:rsidRPr="007838A6">
        <w:rPr>
          <w:rFonts w:ascii="Times New Roman" w:hAnsi="Times New Roman" w:cs="Times New Roman"/>
        </w:rPr>
        <w:t>ехнические условия;</w:t>
      </w:r>
    </w:p>
    <w:p w:rsidR="00E01EFD" w:rsidRPr="007838A6" w:rsidRDefault="00953108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</w:t>
      </w:r>
      <w:r w:rsidR="00E01EFD" w:rsidRPr="007838A6">
        <w:rPr>
          <w:rFonts w:ascii="Times New Roman" w:hAnsi="Times New Roman" w:cs="Times New Roman"/>
        </w:rPr>
        <w:t xml:space="preserve"> 28460-2014 Комбикорма для дичи. Общие технические условия; 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28736-90 Корнеплоды кормовые. Технические условия;</w:t>
      </w:r>
    </w:p>
    <w:p w:rsidR="00E01EFD" w:rsidRPr="00953108" w:rsidRDefault="00E01EFD" w:rsidP="0095310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32897-2014 Комбикорма для пушных зверей, кроликов и нутрий. Общие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51550-2000 Комбикорма-концентраты для свиней. Общие технические условия;  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51551-2000 Белково-витаминно-минеральные и </w:t>
      </w:r>
      <w:proofErr w:type="spellStart"/>
      <w:r w:rsidRPr="007838A6">
        <w:rPr>
          <w:rFonts w:ascii="Times New Roman" w:hAnsi="Times New Roman" w:cs="Times New Roman"/>
        </w:rPr>
        <w:t>амидо</w:t>
      </w:r>
      <w:proofErr w:type="spellEnd"/>
      <w:r w:rsidRPr="007838A6">
        <w:rPr>
          <w:rFonts w:ascii="Times New Roman" w:hAnsi="Times New Roman" w:cs="Times New Roman"/>
        </w:rPr>
        <w:t>-витаминно-минеральные концентраты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51848-2001 Продукция комбикормовая. Термины и определения;</w:t>
      </w:r>
    </w:p>
    <w:p w:rsidR="00E01EFD" w:rsidRPr="00BD24F9" w:rsidRDefault="00E01EFD" w:rsidP="00BD24F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51849-2001 Продукция комбикормовая. Информация для потребителя. Общие требования;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51851-2001 Комбикорма для сельскохозяйственной птицы. Номенклатура показателей;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51899-2002 Комбикорма гранулированные. Общие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52254-2004 Комбикорма для крупного рогатого скота. Номенклатура показателей;</w:t>
      </w:r>
    </w:p>
    <w:p w:rsidR="00E01EFD" w:rsidRPr="001A5377" w:rsidRDefault="00E01EFD" w:rsidP="001A5377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52255-2004 Комбикорма для свиней. Номенклатура показателей;</w:t>
      </w:r>
    </w:p>
    <w:p w:rsidR="00E01EFD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52812-2007 Смеси кормовые. Технические условия</w:t>
      </w:r>
      <w:proofErr w:type="gramStart"/>
      <w:r w:rsidRPr="007838A6">
        <w:rPr>
          <w:rFonts w:ascii="Times New Roman" w:hAnsi="Times New Roman" w:cs="Times New Roman"/>
        </w:rPr>
        <w:t>.;</w:t>
      </w:r>
      <w:proofErr w:type="gramEnd"/>
    </w:p>
    <w:p w:rsidR="005816B6" w:rsidRDefault="005816B6" w:rsidP="005816B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816B6">
        <w:rPr>
          <w:rFonts w:ascii="Times New Roman" w:hAnsi="Times New Roman" w:cs="Times New Roman"/>
        </w:rPr>
        <w:t xml:space="preserve">ГОСТ </w:t>
      </w:r>
      <w:proofErr w:type="gramStart"/>
      <w:r w:rsidRPr="005816B6">
        <w:rPr>
          <w:rFonts w:ascii="Times New Roman" w:hAnsi="Times New Roman" w:cs="Times New Roman"/>
        </w:rPr>
        <w:t>Р</w:t>
      </w:r>
      <w:proofErr w:type="gramEnd"/>
      <w:r w:rsidRPr="005816B6">
        <w:rPr>
          <w:rFonts w:ascii="Times New Roman" w:hAnsi="Times New Roman" w:cs="Times New Roman"/>
        </w:rPr>
        <w:t xml:space="preserve"> 53900-2010 Ячмень кормовой. Технические условия</w:t>
      </w:r>
      <w:r>
        <w:rPr>
          <w:rFonts w:ascii="Times New Roman" w:hAnsi="Times New Roman" w:cs="Times New Roman"/>
        </w:rPr>
        <w:t>;</w:t>
      </w:r>
    </w:p>
    <w:p w:rsidR="005816B6" w:rsidRPr="007838A6" w:rsidRDefault="005816B6" w:rsidP="005816B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5816B6">
        <w:rPr>
          <w:rFonts w:ascii="Times New Roman" w:hAnsi="Times New Roman" w:cs="Times New Roman"/>
        </w:rPr>
        <w:t xml:space="preserve">ГОСТ </w:t>
      </w:r>
      <w:proofErr w:type="gramStart"/>
      <w:r w:rsidRPr="005816B6">
        <w:rPr>
          <w:rFonts w:ascii="Times New Roman" w:hAnsi="Times New Roman" w:cs="Times New Roman"/>
        </w:rPr>
        <w:t>Р</w:t>
      </w:r>
      <w:proofErr w:type="gramEnd"/>
      <w:r w:rsidRPr="005816B6">
        <w:rPr>
          <w:rFonts w:ascii="Times New Roman" w:hAnsi="Times New Roman" w:cs="Times New Roman"/>
        </w:rPr>
        <w:t xml:space="preserve"> 53901-2010 Овес кормовой. Технические условия</w:t>
      </w:r>
      <w:r>
        <w:rPr>
          <w:rFonts w:ascii="Times New Roman" w:hAnsi="Times New Roman" w:cs="Times New Roman"/>
        </w:rPr>
        <w:t>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53903-2010 Кукуруза кормовая. Технические условия;</w:t>
      </w:r>
    </w:p>
    <w:p w:rsidR="00E01EFD" w:rsidRPr="007838A6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54078-2010 Пшеница кормовая. Технические условия;</w:t>
      </w:r>
    </w:p>
    <w:p w:rsidR="00E01EFD" w:rsidRDefault="00E01EFD" w:rsidP="00661B9E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lastRenderedPageBreak/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54379-2011 Крупка комбикормовая. Технические условия;</w:t>
      </w:r>
    </w:p>
    <w:p w:rsidR="009C2323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2323">
        <w:rPr>
          <w:rFonts w:ascii="Times New Roman" w:hAnsi="Times New Roman" w:cs="Times New Roman"/>
        </w:rPr>
        <w:t xml:space="preserve">ГОСТ </w:t>
      </w:r>
      <w:proofErr w:type="gramStart"/>
      <w:r w:rsidRPr="009C2323">
        <w:rPr>
          <w:rFonts w:ascii="Times New Roman" w:hAnsi="Times New Roman" w:cs="Times New Roman"/>
        </w:rPr>
        <w:t>Р</w:t>
      </w:r>
      <w:proofErr w:type="gramEnd"/>
      <w:r w:rsidRPr="009C2323">
        <w:rPr>
          <w:rFonts w:ascii="Times New Roman" w:hAnsi="Times New Roman" w:cs="Times New Roman"/>
        </w:rPr>
        <w:t xml:space="preserve"> 54630-2011 Горох кормовой. Технические условия</w:t>
      </w:r>
      <w:r>
        <w:rPr>
          <w:rFonts w:ascii="Times New Roman" w:hAnsi="Times New Roman" w:cs="Times New Roman"/>
        </w:rPr>
        <w:t>;</w:t>
      </w:r>
    </w:p>
    <w:p w:rsidR="009C2323" w:rsidRPr="00661B9E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2323">
        <w:rPr>
          <w:rFonts w:ascii="Times New Roman" w:hAnsi="Times New Roman" w:cs="Times New Roman"/>
        </w:rPr>
        <w:t xml:space="preserve">ГОСТ </w:t>
      </w:r>
      <w:proofErr w:type="gramStart"/>
      <w:r w:rsidRPr="009C2323">
        <w:rPr>
          <w:rFonts w:ascii="Times New Roman" w:hAnsi="Times New Roman" w:cs="Times New Roman"/>
        </w:rPr>
        <w:t>Р</w:t>
      </w:r>
      <w:proofErr w:type="gramEnd"/>
      <w:r w:rsidRPr="009C2323">
        <w:rPr>
          <w:rFonts w:ascii="Times New Roman" w:hAnsi="Times New Roman" w:cs="Times New Roman"/>
        </w:rPr>
        <w:t xml:space="preserve"> 54631-2011 Вика кормовая. Технические условия</w:t>
      </w:r>
      <w:r>
        <w:rPr>
          <w:rFonts w:ascii="Times New Roman" w:hAnsi="Times New Roman" w:cs="Times New Roman"/>
        </w:rPr>
        <w:t>;</w:t>
      </w:r>
    </w:p>
    <w:p w:rsidR="00E01EFD" w:rsidRPr="009C2323" w:rsidRDefault="00E01EFD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C2323">
        <w:rPr>
          <w:rFonts w:ascii="Times New Roman" w:hAnsi="Times New Roman" w:cs="Times New Roman"/>
        </w:rPr>
        <w:t xml:space="preserve">ГОСТ </w:t>
      </w:r>
      <w:proofErr w:type="gramStart"/>
      <w:r w:rsidRPr="009C2323">
        <w:rPr>
          <w:rFonts w:ascii="Times New Roman" w:hAnsi="Times New Roman" w:cs="Times New Roman"/>
        </w:rPr>
        <w:t>Р</w:t>
      </w:r>
      <w:proofErr w:type="gramEnd"/>
      <w:r w:rsidRPr="009C2323">
        <w:rPr>
          <w:rFonts w:ascii="Times New Roman" w:hAnsi="Times New Roman" w:cs="Times New Roman"/>
        </w:rPr>
        <w:t xml:space="preserve"> 54901-2012 Жом сушеный. Технические условия;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17.5.3.06-85 </w:t>
      </w:r>
      <w:r w:rsidR="001A5377">
        <w:rPr>
          <w:rFonts w:ascii="Times New Roman" w:hAnsi="Times New Roman" w:cs="Times New Roman"/>
        </w:rPr>
        <w:t xml:space="preserve">Охрана природы. Земли. </w:t>
      </w:r>
      <w:r w:rsidRPr="007838A6">
        <w:rPr>
          <w:rFonts w:ascii="Times New Roman" w:hAnsi="Times New Roman" w:cs="Times New Roman"/>
        </w:rPr>
        <w:t>Требования к определению норм снятия плодородного слоя почвы при производстве земляных работ;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17.4.3.02-85 </w:t>
      </w:r>
      <w:r w:rsidR="001A5377">
        <w:rPr>
          <w:rFonts w:ascii="Times New Roman" w:hAnsi="Times New Roman" w:cs="Times New Roman"/>
        </w:rPr>
        <w:t xml:space="preserve">Охрана природы. Почвы. </w:t>
      </w:r>
      <w:r w:rsidRPr="007838A6">
        <w:rPr>
          <w:rFonts w:ascii="Times New Roman" w:hAnsi="Times New Roman" w:cs="Times New Roman"/>
        </w:rPr>
        <w:t>Требования к охране плодородного слоя почвы при производстве земляных работ;</w:t>
      </w:r>
    </w:p>
    <w:p w:rsidR="000359DF" w:rsidRPr="009532CF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17.4.2.02-83 Охрана природы. Почвы. Номенклатура показателей пригодности нарушенного плодородного слоя почв для землевания;</w:t>
      </w:r>
    </w:p>
    <w:p w:rsidR="009532CF" w:rsidRPr="007838A6" w:rsidRDefault="009532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17.5.3.05-84 Охрана природы. Рекультивация земель. Общие требования к землеванию;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53381-2009. Почвы и грунты. Грунты питательные. Технические условия;</w:t>
      </w:r>
    </w:p>
    <w:p w:rsidR="000359DF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53117-2008 Удобрения органические на основе отходов животноводства. Технические условия;</w:t>
      </w:r>
    </w:p>
    <w:p w:rsidR="00AE10D7" w:rsidRDefault="00AE10D7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33830-2016 Удобрения органические на основе отходов животноводства. Технические условия;</w:t>
      </w:r>
    </w:p>
    <w:p w:rsidR="00AE10D7" w:rsidRDefault="00AE10D7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56004-2014 Удобрения органические. </w:t>
      </w:r>
      <w:proofErr w:type="spellStart"/>
      <w:r>
        <w:rPr>
          <w:rFonts w:ascii="Times New Roman" w:hAnsi="Times New Roman" w:cs="Times New Roman"/>
        </w:rPr>
        <w:t>Вермикомпосты</w:t>
      </w:r>
      <w:proofErr w:type="spellEnd"/>
      <w:r>
        <w:rPr>
          <w:rFonts w:ascii="Times New Roman" w:hAnsi="Times New Roman" w:cs="Times New Roman"/>
        </w:rPr>
        <w:t>. Технические условия;</w:t>
      </w:r>
    </w:p>
    <w:p w:rsidR="00AE10D7" w:rsidRPr="007838A6" w:rsidRDefault="00AE10D7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34102-2017 Удобрения органические на основе органогенных отходов растениеводства и предприятий, перерабатывающих растениеводческую продукцию. Технические условия;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51661.1-2000 Торф для приготовления компостов. Технические условия;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51661.3-2000 Торф для улучшения почвы. Технические условия;</w:t>
      </w:r>
    </w:p>
    <w:p w:rsidR="000359DF" w:rsidRPr="007838A6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51661.4-2000 Торф нейтрализованный. Технические условия;</w:t>
      </w:r>
    </w:p>
    <w:p w:rsidR="00AE10D7" w:rsidRDefault="000359D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51661.5-2000 Удобрения торфяные для сельского</w:t>
      </w:r>
      <w:r w:rsidR="00AE10D7">
        <w:rPr>
          <w:rFonts w:ascii="Times New Roman" w:hAnsi="Times New Roman" w:cs="Times New Roman"/>
        </w:rPr>
        <w:t xml:space="preserve"> хозяйства. Технические условия;</w:t>
      </w:r>
    </w:p>
    <w:p w:rsidR="009532CF" w:rsidRDefault="00AE10D7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53117-2008 Удобрения органические на основе отходов животноводства. Технические условия;</w:t>
      </w:r>
    </w:p>
    <w:p w:rsidR="00EA342E" w:rsidRDefault="009532CF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59070-2020 Охрана окружающей среды. </w:t>
      </w:r>
      <w:r w:rsidR="00EA342E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ек</w:t>
      </w:r>
      <w:r w:rsidR="00EA342E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льтивация</w:t>
      </w:r>
      <w:r w:rsidR="00EA342E">
        <w:rPr>
          <w:rFonts w:ascii="Times New Roman" w:hAnsi="Times New Roman" w:cs="Times New Roman"/>
        </w:rPr>
        <w:t xml:space="preserve"> нарушенных  и </w:t>
      </w:r>
      <w:proofErr w:type="spellStart"/>
      <w:r w:rsidR="00EA342E">
        <w:rPr>
          <w:rFonts w:ascii="Times New Roman" w:hAnsi="Times New Roman" w:cs="Times New Roman"/>
        </w:rPr>
        <w:t>нефтезагрязненных</w:t>
      </w:r>
      <w:proofErr w:type="spellEnd"/>
      <w:r w:rsidR="00EA342E">
        <w:rPr>
          <w:rFonts w:ascii="Times New Roman" w:hAnsi="Times New Roman" w:cs="Times New Roman"/>
        </w:rPr>
        <w:t xml:space="preserve"> земель. Термины и определения;</w:t>
      </w:r>
    </w:p>
    <w:p w:rsidR="00EA342E" w:rsidRDefault="00EA342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59060-2020 Охрана окружающей среды. Земли. Классификация нарушенных земель в целях рекультивации;</w:t>
      </w:r>
    </w:p>
    <w:p w:rsidR="00341157" w:rsidRPr="007838A6" w:rsidRDefault="00EA342E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ГОСТ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 59057-2020 Охрана окружающей среды. Земли. Общие требования по рекультивации нарушенных земель; </w:t>
      </w:r>
      <w:r w:rsidR="000359DF" w:rsidRPr="007838A6">
        <w:rPr>
          <w:rFonts w:ascii="Times New Roman" w:hAnsi="Times New Roman" w:cs="Times New Roman"/>
        </w:rPr>
        <w:tab/>
      </w:r>
    </w:p>
    <w:p w:rsidR="000200FC" w:rsidRPr="007838A6" w:rsidRDefault="000200FC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572-2016 "Крупа пшено шлифованное. Технические условия"</w:t>
      </w:r>
      <w:r w:rsidR="00AE10D7">
        <w:rPr>
          <w:rFonts w:ascii="Times New Roman" w:hAnsi="Times New Roman" w:cs="Times New Roman"/>
        </w:rPr>
        <w:t>;</w:t>
      </w:r>
      <w:r w:rsidRPr="007838A6">
        <w:rPr>
          <w:rFonts w:ascii="Times New Roman" w:hAnsi="Times New Roman" w:cs="Times New Roman"/>
        </w:rPr>
        <w:t xml:space="preserve"> </w:t>
      </w:r>
    </w:p>
    <w:p w:rsidR="000200FC" w:rsidRPr="007838A6" w:rsidRDefault="000200FC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3898-56 Мука соевая дезодорированная.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6292-93 Крупа рисовая.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7022-2019 Крупа манная.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7066-2019 Чечевица тарелочная продовольственная.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  <w:color w:val="000000" w:themeColor="text1"/>
        </w:rPr>
        <w:t>ГОСТ 7169-2017 Отруби пшеничные.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7170-2017 Отруби ржаные.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7757-71 Овес для переработки на солод в спиртовом производстве. Технические условия;</w:t>
      </w:r>
    </w:p>
    <w:p w:rsidR="009C2323" w:rsidRPr="00154629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8759-92 Сорго. Требования при заготовках и поставках;</w:t>
      </w:r>
    </w:p>
    <w:p w:rsidR="009C2323" w:rsidRDefault="009C2323" w:rsidP="009C2323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9159-71 Семена горчицы (промышленное сырье). Требования при заготовках и поставках.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9353-2016 Пшеница. Технические условия</w:t>
      </w:r>
      <w:r>
        <w:rPr>
          <w:rFonts w:ascii="Times New Roman" w:hAnsi="Times New Roman" w:cs="Times New Roman"/>
        </w:rPr>
        <w:t>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9353-2016 Пшеница. Технические условия;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7758-2020 Фасоль продовольственная. Технические условия;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6201-2020 Горох шлифованный.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10583-76 Рапс для промышленной переработки.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P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12095-76 Кунжут для переработки. Технические условия</w:t>
      </w:r>
      <w:r>
        <w:rPr>
          <w:rFonts w:ascii="Times New Roman" w:hAnsi="Times New Roman" w:cs="Times New Roman"/>
        </w:rPr>
        <w:t>;</w:t>
      </w:r>
    </w:p>
    <w:p w:rsidR="000200FC" w:rsidRDefault="000200FC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12097-76 Рыжик для переработки.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12098-76 Сурепица для п</w:t>
      </w:r>
      <w:r>
        <w:rPr>
          <w:rFonts w:ascii="Times New Roman" w:hAnsi="Times New Roman" w:cs="Times New Roman"/>
        </w:rPr>
        <w:t>ереработки.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12183-2018 Мука ржано-пшеничная и пшенично-ржаная обойная хлебопекарная.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14943-95 Клещевина (промышленное сырье). Требования при заготовках и поставках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17109-88 Соя. Требования при заготовках и поставках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lastRenderedPageBreak/>
        <w:t>ГОСТ 18271-72 Крупка пшеничная дробленая. Технические условия</w:t>
      </w:r>
      <w:r>
        <w:rPr>
          <w:rFonts w:ascii="Times New Roman" w:hAnsi="Times New Roman" w:cs="Times New Roman"/>
        </w:rPr>
        <w:t>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5784-2022 Крупа ячменная. Технические условия;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6002-2022 Крупа кукурузная.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22391-2015 Подсолнечник.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Pr="007838A6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28672-2019 Ячмень.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Pr="00154629" w:rsidRDefault="000200FC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28673-2019  Овес. Технические условия;</w:t>
      </w:r>
    </w:p>
    <w:p w:rsidR="000200FC" w:rsidRDefault="000200FC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26574-2017  Мука пшеничная хлебопекарная. Общие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31463-2012 Мука из твердой пшеницы для макаронных изделий.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31491-2012 Мука из мягкой пшеницы для макаронных изделий. Технические условия</w:t>
      </w:r>
      <w:r>
        <w:rPr>
          <w:rFonts w:ascii="Times New Roman" w:hAnsi="Times New Roman" w:cs="Times New Roman"/>
        </w:rPr>
        <w:t>;</w:t>
      </w:r>
    </w:p>
    <w:p w:rsidR="007E13AF" w:rsidRDefault="007E13AF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ГОСТ 14176-2022 Мука кукурузная. Технические условия;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31784-2012 Арахис.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26574-2017 Мука пшеничная хлебопекарная.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 xml:space="preserve">ГОСТ </w:t>
      </w:r>
      <w:proofErr w:type="gramStart"/>
      <w:r w:rsidRPr="00154629">
        <w:rPr>
          <w:rFonts w:ascii="Times New Roman" w:hAnsi="Times New Roman" w:cs="Times New Roman"/>
        </w:rPr>
        <w:t>Р</w:t>
      </w:r>
      <w:proofErr w:type="gramEnd"/>
      <w:r w:rsidRPr="00154629">
        <w:rPr>
          <w:rFonts w:ascii="Times New Roman" w:hAnsi="Times New Roman" w:cs="Times New Roman"/>
        </w:rPr>
        <w:t xml:space="preserve"> 52533-2006 Мак пищевой.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7045-2017 Мука ржаная хлебопекарная.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154629" w:rsidP="00154629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154629">
        <w:rPr>
          <w:rFonts w:ascii="Times New Roman" w:hAnsi="Times New Roman" w:cs="Times New Roman"/>
        </w:rPr>
        <w:t>ГОСТ 16990-2017 Рожь. Технические условия</w:t>
      </w:r>
      <w:r>
        <w:rPr>
          <w:rFonts w:ascii="Times New Roman" w:hAnsi="Times New Roman" w:cs="Times New Roman"/>
        </w:rPr>
        <w:t>;</w:t>
      </w:r>
    </w:p>
    <w:p w:rsidR="00154629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53899-2010 Тритикале кормовое.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53900-2010 Ячмень кормовой.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53901-2010 Овес кормовой.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53903-2010 Кукуруза кормовая.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54078-2010 Пшеница кормовая.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54079-2010 Рожь кормовая.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54629-2011 Бобы кормовые. Технические условия</w:t>
      </w:r>
      <w:r>
        <w:rPr>
          <w:rFonts w:ascii="Times New Roman" w:hAnsi="Times New Roman" w:cs="Times New Roman"/>
        </w:rPr>
        <w:t>;</w:t>
      </w:r>
    </w:p>
    <w:p w:rsidR="003D301A" w:rsidRPr="003D301A" w:rsidRDefault="003D301A" w:rsidP="003D301A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 xml:space="preserve">ГОСТ </w:t>
      </w:r>
      <w:proofErr w:type="gramStart"/>
      <w:r w:rsidRPr="003D301A">
        <w:rPr>
          <w:rFonts w:ascii="Times New Roman" w:hAnsi="Times New Roman" w:cs="Times New Roman"/>
        </w:rPr>
        <w:t>Р</w:t>
      </w:r>
      <w:proofErr w:type="gramEnd"/>
      <w:r w:rsidRPr="003D301A">
        <w:rPr>
          <w:rFonts w:ascii="Times New Roman" w:hAnsi="Times New Roman" w:cs="Times New Roman"/>
        </w:rPr>
        <w:t xml:space="preserve"> 54630-2011</w:t>
      </w:r>
      <w:r>
        <w:rPr>
          <w:rFonts w:ascii="Times New Roman" w:hAnsi="Times New Roman" w:cs="Times New Roman"/>
        </w:rPr>
        <w:t xml:space="preserve"> </w:t>
      </w:r>
      <w:r w:rsidRPr="003D301A">
        <w:rPr>
          <w:rFonts w:ascii="Times New Roman" w:hAnsi="Times New Roman" w:cs="Times New Roman"/>
        </w:rPr>
        <w:t>Горох кормовой.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3577-89 Саженцы розы эфирномасличной.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3578-88 Саженцы герани эфирномасличной.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3579-98 Саженцы лаванды настоящей.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12260-81 Семена однолетних и двухлетних цветочных культур. Посевные качества.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12420-81 Семена многолетних цветочных культур. Посевные качества.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25622-83 Черенки гвоздики ремонтантной и хризантемы.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28849-90 Луковицы и клубнелуковицы цветочных культур.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28850-90 Корневища, клубни и другие вегетативные части растений цветочных культур.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28851-90 Черенки цветочных культур.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28852-90 Рассада цветочных культур.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28636-90 Семена малораспространенных кормовых культур. Сортовые и посевные качества.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30088-93 Лук-севок и лук-выборок. Посевные качества. Общие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30106-94 Чеснок семенной. Сортовые и посевные качества. Общие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31783-2012 Посадочный материал винограда (саженцы).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32066-2013 Семена сахарной свеклы. Посевные качества. Общие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32592-2013 Семена овощных, бахчевых культур, кормовых корнеплодов и кормовой капусты. Сортовые и посевные качества. Общие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33996-2016 Картофель семенной. Технические условия и методы определения качества;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34221-2017 Семена лекарственных и ароматических культур. Сортовые и посевные качества. Общие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50260-92 Семена лука, моркови и томаты </w:t>
      </w:r>
      <w:proofErr w:type="spellStart"/>
      <w:r w:rsidRPr="007838A6">
        <w:rPr>
          <w:rFonts w:ascii="Times New Roman" w:hAnsi="Times New Roman" w:cs="Times New Roman"/>
        </w:rPr>
        <w:t>дражированные</w:t>
      </w:r>
      <w:proofErr w:type="spellEnd"/>
      <w:r w:rsidRPr="007838A6">
        <w:rPr>
          <w:rFonts w:ascii="Times New Roman" w:hAnsi="Times New Roman" w:cs="Times New Roman"/>
        </w:rPr>
        <w:t>. Посевные качества.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50308-92 Семена портулака, овсяного корня и змееголовника. Посевные качества. Технические условия;</w:t>
      </w:r>
    </w:p>
    <w:p w:rsidR="00876290" w:rsidRPr="007838A6" w:rsidRDefault="00876290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 xml:space="preserve">ГОСТ </w:t>
      </w:r>
      <w:proofErr w:type="gramStart"/>
      <w:r w:rsidRPr="007838A6">
        <w:rPr>
          <w:rFonts w:ascii="Times New Roman" w:hAnsi="Times New Roman" w:cs="Times New Roman"/>
        </w:rPr>
        <w:t>Р</w:t>
      </w:r>
      <w:proofErr w:type="gramEnd"/>
      <w:r w:rsidRPr="007838A6">
        <w:rPr>
          <w:rFonts w:ascii="Times New Roman" w:hAnsi="Times New Roman" w:cs="Times New Roman"/>
        </w:rPr>
        <w:t xml:space="preserve"> 52325-2005 «Семена сельскохозяйственных растений Сортовые и посевные качества. Общие технические условия»;</w:t>
      </w:r>
    </w:p>
    <w:p w:rsidR="00D90E6B" w:rsidRPr="003D301A" w:rsidRDefault="00D90E6B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3D301A">
        <w:rPr>
          <w:rFonts w:ascii="Times New Roman" w:hAnsi="Times New Roman" w:cs="Times New Roman"/>
        </w:rPr>
        <w:t>ГОСТ 23681-79 Сперма жеребцов неразбавленная свежеполученная. Технические условия;</w:t>
      </w:r>
    </w:p>
    <w:p w:rsidR="001A41F8" w:rsidRPr="007838A6" w:rsidRDefault="001A41F8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lastRenderedPageBreak/>
        <w:t>ГОСТ 23745-2014  Средства воспроизводства. Сперма быков неразбавленная свежеполученная. Технические условия;</w:t>
      </w:r>
    </w:p>
    <w:p w:rsidR="001A41F8" w:rsidRPr="007838A6" w:rsidRDefault="001A41F8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26030-2015 Средства воспроизводства. Сперма быков замороженная. Технические условия;</w:t>
      </w:r>
    </w:p>
    <w:p w:rsidR="001A41F8" w:rsidRDefault="001A41F8" w:rsidP="007838A6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7838A6">
        <w:rPr>
          <w:rFonts w:ascii="Times New Roman" w:hAnsi="Times New Roman" w:cs="Times New Roman"/>
        </w:rPr>
        <w:t>ГОСТ 33826-2016 Средства воспроизводства. Сперма хряков замороженная. Технические условия;</w:t>
      </w:r>
    </w:p>
    <w:p w:rsidR="00AE10D7" w:rsidRPr="007838A6" w:rsidRDefault="00AE10D7" w:rsidP="00AE10D7">
      <w:pPr>
        <w:pStyle w:val="a4"/>
        <w:spacing w:after="0" w:line="240" w:lineRule="auto"/>
        <w:rPr>
          <w:rFonts w:ascii="Times New Roman" w:hAnsi="Times New Roman" w:cs="Times New Roman"/>
        </w:rPr>
      </w:pPr>
    </w:p>
    <w:p w:rsidR="00F43F31" w:rsidRPr="00B45647" w:rsidRDefault="00F43F31" w:rsidP="00947EFA">
      <w:pPr>
        <w:pStyle w:val="a4"/>
        <w:spacing w:after="0" w:line="240" w:lineRule="auto"/>
        <w:rPr>
          <w:rFonts w:ascii="Times New Roman" w:hAnsi="Times New Roman" w:cs="Times New Roman"/>
        </w:rPr>
      </w:pPr>
    </w:p>
    <w:sectPr w:rsidR="00F43F31" w:rsidRPr="00B45647" w:rsidSect="00BB790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F4073D"/>
    <w:multiLevelType w:val="hybridMultilevel"/>
    <w:tmpl w:val="CE2E63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7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35A"/>
    <w:rsid w:val="000059DE"/>
    <w:rsid w:val="000200FC"/>
    <w:rsid w:val="000359DF"/>
    <w:rsid w:val="00040663"/>
    <w:rsid w:val="000832FC"/>
    <w:rsid w:val="000C5D82"/>
    <w:rsid w:val="000D08DC"/>
    <w:rsid w:val="00102D5D"/>
    <w:rsid w:val="001274CB"/>
    <w:rsid w:val="00127799"/>
    <w:rsid w:val="00131C97"/>
    <w:rsid w:val="00134743"/>
    <w:rsid w:val="0013524A"/>
    <w:rsid w:val="00140B6F"/>
    <w:rsid w:val="00154629"/>
    <w:rsid w:val="00183C70"/>
    <w:rsid w:val="00192AC7"/>
    <w:rsid w:val="001A41F8"/>
    <w:rsid w:val="001A5377"/>
    <w:rsid w:val="001B3468"/>
    <w:rsid w:val="001B635A"/>
    <w:rsid w:val="001C14CD"/>
    <w:rsid w:val="001D3440"/>
    <w:rsid w:val="001D34ED"/>
    <w:rsid w:val="001D3936"/>
    <w:rsid w:val="001E012F"/>
    <w:rsid w:val="002103F2"/>
    <w:rsid w:val="00216B59"/>
    <w:rsid w:val="0022372A"/>
    <w:rsid w:val="00235596"/>
    <w:rsid w:val="00235B33"/>
    <w:rsid w:val="002433FC"/>
    <w:rsid w:val="00256E59"/>
    <w:rsid w:val="00281B8E"/>
    <w:rsid w:val="0028731B"/>
    <w:rsid w:val="002A1A85"/>
    <w:rsid w:val="002A2B81"/>
    <w:rsid w:val="002B359F"/>
    <w:rsid w:val="002B6205"/>
    <w:rsid w:val="002B7BC2"/>
    <w:rsid w:val="002C51E3"/>
    <w:rsid w:val="002D0F38"/>
    <w:rsid w:val="002E1DC7"/>
    <w:rsid w:val="002E4C0F"/>
    <w:rsid w:val="00300983"/>
    <w:rsid w:val="00331335"/>
    <w:rsid w:val="00333025"/>
    <w:rsid w:val="00341157"/>
    <w:rsid w:val="0034611C"/>
    <w:rsid w:val="003572F5"/>
    <w:rsid w:val="00367FDF"/>
    <w:rsid w:val="003729DE"/>
    <w:rsid w:val="00374C5C"/>
    <w:rsid w:val="00384AF5"/>
    <w:rsid w:val="003A4CC6"/>
    <w:rsid w:val="003C18A5"/>
    <w:rsid w:val="003D2C56"/>
    <w:rsid w:val="003D301A"/>
    <w:rsid w:val="003E2C9A"/>
    <w:rsid w:val="004216F3"/>
    <w:rsid w:val="004353B3"/>
    <w:rsid w:val="00437788"/>
    <w:rsid w:val="00445259"/>
    <w:rsid w:val="004706C5"/>
    <w:rsid w:val="00474B52"/>
    <w:rsid w:val="00493AD7"/>
    <w:rsid w:val="004A2EE8"/>
    <w:rsid w:val="004C4168"/>
    <w:rsid w:val="004C7588"/>
    <w:rsid w:val="004C78CB"/>
    <w:rsid w:val="004F4681"/>
    <w:rsid w:val="004F72C1"/>
    <w:rsid w:val="00513966"/>
    <w:rsid w:val="00514CEF"/>
    <w:rsid w:val="00522C10"/>
    <w:rsid w:val="00523BA2"/>
    <w:rsid w:val="0052591F"/>
    <w:rsid w:val="00527CF3"/>
    <w:rsid w:val="00541B05"/>
    <w:rsid w:val="00550126"/>
    <w:rsid w:val="00575069"/>
    <w:rsid w:val="005816B6"/>
    <w:rsid w:val="0058222F"/>
    <w:rsid w:val="005B3E3A"/>
    <w:rsid w:val="005C609A"/>
    <w:rsid w:val="005E5C7A"/>
    <w:rsid w:val="005F592C"/>
    <w:rsid w:val="00605BBB"/>
    <w:rsid w:val="00612676"/>
    <w:rsid w:val="00642100"/>
    <w:rsid w:val="00642B2B"/>
    <w:rsid w:val="00652C22"/>
    <w:rsid w:val="00653564"/>
    <w:rsid w:val="00657FDD"/>
    <w:rsid w:val="0066018D"/>
    <w:rsid w:val="00661B9E"/>
    <w:rsid w:val="006878E4"/>
    <w:rsid w:val="006B241F"/>
    <w:rsid w:val="006B328A"/>
    <w:rsid w:val="006C6B4A"/>
    <w:rsid w:val="006D646B"/>
    <w:rsid w:val="007344E5"/>
    <w:rsid w:val="007365F3"/>
    <w:rsid w:val="007838A6"/>
    <w:rsid w:val="00786F43"/>
    <w:rsid w:val="0079140F"/>
    <w:rsid w:val="00795E36"/>
    <w:rsid w:val="007B31A5"/>
    <w:rsid w:val="007C2BC0"/>
    <w:rsid w:val="007C2CD5"/>
    <w:rsid w:val="007E13AF"/>
    <w:rsid w:val="007E1F8C"/>
    <w:rsid w:val="007F26E6"/>
    <w:rsid w:val="008051E3"/>
    <w:rsid w:val="00812823"/>
    <w:rsid w:val="0082009D"/>
    <w:rsid w:val="00836EE0"/>
    <w:rsid w:val="00866589"/>
    <w:rsid w:val="00876290"/>
    <w:rsid w:val="008A3D77"/>
    <w:rsid w:val="008F16C8"/>
    <w:rsid w:val="008F5E48"/>
    <w:rsid w:val="008F6BCF"/>
    <w:rsid w:val="00905362"/>
    <w:rsid w:val="009148D1"/>
    <w:rsid w:val="009241D3"/>
    <w:rsid w:val="00934252"/>
    <w:rsid w:val="00936079"/>
    <w:rsid w:val="00940C23"/>
    <w:rsid w:val="009414D6"/>
    <w:rsid w:val="0094472C"/>
    <w:rsid w:val="00947EFA"/>
    <w:rsid w:val="00953108"/>
    <w:rsid w:val="009532CF"/>
    <w:rsid w:val="00964FB6"/>
    <w:rsid w:val="00994CE7"/>
    <w:rsid w:val="009A0626"/>
    <w:rsid w:val="009B3FA4"/>
    <w:rsid w:val="009C2323"/>
    <w:rsid w:val="009E5436"/>
    <w:rsid w:val="009E67B1"/>
    <w:rsid w:val="00A05AC9"/>
    <w:rsid w:val="00A20D9B"/>
    <w:rsid w:val="00A35169"/>
    <w:rsid w:val="00A35597"/>
    <w:rsid w:val="00A37F33"/>
    <w:rsid w:val="00A66A81"/>
    <w:rsid w:val="00A96289"/>
    <w:rsid w:val="00A97573"/>
    <w:rsid w:val="00AD535A"/>
    <w:rsid w:val="00AE10D7"/>
    <w:rsid w:val="00B00749"/>
    <w:rsid w:val="00B06084"/>
    <w:rsid w:val="00B15B11"/>
    <w:rsid w:val="00B211FE"/>
    <w:rsid w:val="00B44AA9"/>
    <w:rsid w:val="00B45647"/>
    <w:rsid w:val="00B679A6"/>
    <w:rsid w:val="00B872DB"/>
    <w:rsid w:val="00BB497D"/>
    <w:rsid w:val="00BB7900"/>
    <w:rsid w:val="00BC2963"/>
    <w:rsid w:val="00BD24F9"/>
    <w:rsid w:val="00BE3E37"/>
    <w:rsid w:val="00BE57D7"/>
    <w:rsid w:val="00BF616F"/>
    <w:rsid w:val="00C0375D"/>
    <w:rsid w:val="00C03E63"/>
    <w:rsid w:val="00C42A3F"/>
    <w:rsid w:val="00C56A4A"/>
    <w:rsid w:val="00C5769D"/>
    <w:rsid w:val="00C67DCC"/>
    <w:rsid w:val="00C8689F"/>
    <w:rsid w:val="00C9093C"/>
    <w:rsid w:val="00C93740"/>
    <w:rsid w:val="00CA51BA"/>
    <w:rsid w:val="00CB6B0C"/>
    <w:rsid w:val="00CC3EC9"/>
    <w:rsid w:val="00CE4D39"/>
    <w:rsid w:val="00CE7B54"/>
    <w:rsid w:val="00D101ED"/>
    <w:rsid w:val="00D5315A"/>
    <w:rsid w:val="00D7144F"/>
    <w:rsid w:val="00D90E6B"/>
    <w:rsid w:val="00D928D7"/>
    <w:rsid w:val="00D96D63"/>
    <w:rsid w:val="00DA1B64"/>
    <w:rsid w:val="00DB02AC"/>
    <w:rsid w:val="00DB51FF"/>
    <w:rsid w:val="00DD3E3A"/>
    <w:rsid w:val="00DD58AF"/>
    <w:rsid w:val="00DE2497"/>
    <w:rsid w:val="00DE4581"/>
    <w:rsid w:val="00DE47EA"/>
    <w:rsid w:val="00DF122B"/>
    <w:rsid w:val="00E01EFD"/>
    <w:rsid w:val="00E111F5"/>
    <w:rsid w:val="00E125CD"/>
    <w:rsid w:val="00E3070B"/>
    <w:rsid w:val="00E564E1"/>
    <w:rsid w:val="00E71836"/>
    <w:rsid w:val="00E81FCF"/>
    <w:rsid w:val="00E82DE7"/>
    <w:rsid w:val="00EA342E"/>
    <w:rsid w:val="00EC6580"/>
    <w:rsid w:val="00EC71D3"/>
    <w:rsid w:val="00ED06A4"/>
    <w:rsid w:val="00F05EAD"/>
    <w:rsid w:val="00F20AE2"/>
    <w:rsid w:val="00F20DA0"/>
    <w:rsid w:val="00F43F31"/>
    <w:rsid w:val="00F7249B"/>
    <w:rsid w:val="00F94E7C"/>
    <w:rsid w:val="00FA78CA"/>
    <w:rsid w:val="00FB14C9"/>
    <w:rsid w:val="00FB28DD"/>
    <w:rsid w:val="00FF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57FDD"/>
  </w:style>
  <w:style w:type="paragraph" w:customStyle="1" w:styleId="FORMATTEXT">
    <w:name w:val=".FORMATTEXT"/>
    <w:uiPriority w:val="99"/>
    <w:rsid w:val="00657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83C70"/>
  </w:style>
  <w:style w:type="paragraph" w:customStyle="1" w:styleId="rvps1">
    <w:name w:val="rvps1"/>
    <w:basedOn w:val="a"/>
    <w:rsid w:val="00183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83C70"/>
    <w:rPr>
      <w:i/>
      <w:iCs/>
    </w:rPr>
  </w:style>
  <w:style w:type="paragraph" w:styleId="a4">
    <w:name w:val="List Paragraph"/>
    <w:basedOn w:val="a"/>
    <w:uiPriority w:val="34"/>
    <w:qFormat/>
    <w:rsid w:val="008F6B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4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657FDD"/>
  </w:style>
  <w:style w:type="paragraph" w:customStyle="1" w:styleId="FORMATTEXT">
    <w:name w:val=".FORMATTEXT"/>
    <w:uiPriority w:val="99"/>
    <w:rsid w:val="00657F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rvts9">
    <w:name w:val="rvts9"/>
    <w:basedOn w:val="a0"/>
    <w:rsid w:val="00183C70"/>
  </w:style>
  <w:style w:type="paragraph" w:customStyle="1" w:styleId="rvps1">
    <w:name w:val="rvps1"/>
    <w:basedOn w:val="a"/>
    <w:rsid w:val="00183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183C70"/>
    <w:rPr>
      <w:i/>
      <w:iCs/>
    </w:rPr>
  </w:style>
  <w:style w:type="paragraph" w:styleId="a4">
    <w:name w:val="List Paragraph"/>
    <w:basedOn w:val="a"/>
    <w:uiPriority w:val="34"/>
    <w:qFormat/>
    <w:rsid w:val="008F6B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D8F43-2DC4-48AE-BC25-F53FEA04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9</Pages>
  <Words>4362</Words>
  <Characters>24869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Рахметова_ДК</dc:creator>
  <cp:lastModifiedBy>111</cp:lastModifiedBy>
  <cp:revision>8</cp:revision>
  <dcterms:created xsi:type="dcterms:W3CDTF">2022-12-16T09:20:00Z</dcterms:created>
  <dcterms:modified xsi:type="dcterms:W3CDTF">2026-07-28T08:42:00Z</dcterms:modified>
</cp:coreProperties>
</file>