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FDD" w:rsidRPr="003E1E81" w:rsidRDefault="00F30FDD" w:rsidP="00B1213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7C1F34" w:rsidRDefault="007C1F34" w:rsidP="007C1F34">
      <w:pPr>
        <w:pStyle w:val="a3"/>
        <w:shd w:val="clear" w:color="auto" w:fill="FFFFFF"/>
        <w:spacing w:before="0" w:beforeAutospacing="0" w:after="0" w:afterAutospacing="0"/>
        <w:jc w:val="center"/>
        <w:rPr>
          <w:rFonts w:eastAsiaTheme="minorHAnsi"/>
          <w:color w:val="000000" w:themeColor="text1"/>
          <w:sz w:val="20"/>
          <w:szCs w:val="20"/>
          <w:lang w:eastAsia="en-US"/>
        </w:rPr>
      </w:pPr>
      <w:r w:rsidRPr="007A00AA">
        <w:rPr>
          <w:rFonts w:eastAsiaTheme="minorHAnsi"/>
          <w:color w:val="000000" w:themeColor="text1"/>
          <w:sz w:val="20"/>
          <w:szCs w:val="20"/>
          <w:lang w:eastAsia="en-US"/>
        </w:rPr>
        <w:t>ДОПОЛНИТЕЛЬНОЕ СОГЛАШЕНИЕ</w:t>
      </w:r>
    </w:p>
    <w:p w:rsidR="007C1F34" w:rsidRPr="00C0136B" w:rsidRDefault="007C1F34" w:rsidP="007C1F34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к</w:t>
      </w:r>
      <w:r w:rsidRPr="00C0136B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________________________</w:t>
      </w:r>
    </w:p>
    <w:p w:rsidR="007C1F34" w:rsidRPr="00C0136B" w:rsidRDefault="007C1F34" w:rsidP="007C1F34">
      <w:pPr>
        <w:pStyle w:val="a3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  <w:sz w:val="20"/>
          <w:szCs w:val="20"/>
        </w:rPr>
      </w:pPr>
      <w:r w:rsidRPr="00C0136B">
        <w:rPr>
          <w:color w:val="000000" w:themeColor="text1"/>
          <w:sz w:val="20"/>
          <w:szCs w:val="20"/>
        </w:rPr>
        <w:t xml:space="preserve">от </w:t>
      </w:r>
      <w:r>
        <w:rPr>
          <w:color w:val="000000" w:themeColor="text1"/>
          <w:sz w:val="20"/>
          <w:szCs w:val="20"/>
        </w:rPr>
        <w:t xml:space="preserve">________ </w:t>
      </w:r>
      <w:r w:rsidRPr="00C0136B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№_______________</w:t>
      </w:r>
    </w:p>
    <w:p w:rsidR="007C1F34" w:rsidRPr="00C0136B" w:rsidRDefault="007C1F34" w:rsidP="007C1F3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г.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________    </w:t>
      </w:r>
      <w:r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«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____</w:t>
      </w:r>
      <w:r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</w:t>
      </w:r>
      <w:r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___</w:t>
      </w:r>
      <w:r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г.</w:t>
      </w:r>
    </w:p>
    <w:p w:rsidR="007C1F34" w:rsidRPr="00C0136B" w:rsidRDefault="007C1F34" w:rsidP="007C1F3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</w:t>
      </w:r>
    </w:p>
    <w:p w:rsidR="007C1F34" w:rsidRPr="00FA5B94" w:rsidRDefault="007C1F34" w:rsidP="007C1F34">
      <w:pPr>
        <w:pStyle w:val="a6"/>
        <w:tabs>
          <w:tab w:val="left" w:pos="851"/>
        </w:tabs>
        <w:spacing w:after="0" w:line="240" w:lineRule="auto"/>
        <w:ind w:left="14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7C1F34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>Федеральное государственное бюджетное учреждение «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Федеральный центр охраны </w:t>
      </w:r>
      <w:r w:rsidR="00273D7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здоровья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животных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>», именуемое в дальнейшем «</w:t>
      </w:r>
      <w:r w:rsidR="00F45C1B">
        <w:rPr>
          <w:rFonts w:ascii="Times New Roman" w:hAnsi="Times New Roman" w:cs="Times New Roman"/>
          <w:color w:val="000000" w:themeColor="text1"/>
          <w:sz w:val="20"/>
          <w:szCs w:val="20"/>
        </w:rPr>
        <w:t>Исполнитель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», в лице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директора </w:t>
      </w:r>
      <w:r w:rsidR="00D57954">
        <w:rPr>
          <w:rFonts w:ascii="Times New Roman" w:hAnsi="Times New Roman" w:cs="Times New Roman"/>
          <w:color w:val="000000" w:themeColor="text1"/>
          <w:sz w:val="20"/>
          <w:szCs w:val="20"/>
        </w:rPr>
        <w:t>Рыбина Романа Николаевича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>, действующего на основании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D57954">
        <w:rPr>
          <w:rFonts w:ascii="Times New Roman" w:hAnsi="Times New Roman" w:cs="Times New Roman"/>
          <w:color w:val="000000" w:themeColor="text1"/>
          <w:sz w:val="20"/>
          <w:szCs w:val="20"/>
        </w:rPr>
        <w:t>Устава,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 одной стороны, и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>, именуемое в дальнейшем</w:t>
      </w:r>
      <w:r w:rsidRPr="00112B50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112B50">
        <w:rPr>
          <w:rFonts w:ascii="Times New Roman" w:hAnsi="Times New Roman" w:cs="Times New Roman"/>
          <w:color w:val="000000" w:themeColor="text1"/>
          <w:sz w:val="20"/>
          <w:szCs w:val="20"/>
        </w:rPr>
        <w:t>«</w:t>
      </w:r>
      <w:r w:rsidR="00A155F1">
        <w:rPr>
          <w:rFonts w:ascii="Times New Roman" w:hAnsi="Times New Roman" w:cs="Times New Roman"/>
          <w:color w:val="000000" w:themeColor="text1"/>
          <w:sz w:val="20"/>
          <w:szCs w:val="20"/>
        </w:rPr>
        <w:t>Заказчик</w:t>
      </w:r>
      <w:r w:rsidRPr="00112B50">
        <w:rPr>
          <w:rFonts w:ascii="Times New Roman" w:hAnsi="Times New Roman" w:cs="Times New Roman"/>
          <w:color w:val="000000" w:themeColor="text1"/>
          <w:sz w:val="20"/>
          <w:szCs w:val="20"/>
        </w:rPr>
        <w:t>»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в лице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>, действующей на осно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вании ____________________________________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 другой стороны, совместно именуемые «Стороны», заключили настоящее Дополнительное соглашение </w:t>
      </w:r>
      <w:proofErr w:type="gramStart"/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>к</w:t>
      </w:r>
      <w:proofErr w:type="gramEnd"/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_______________________________________________</w:t>
      </w:r>
      <w:r w:rsidRPr="00FA5B9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 нижеследующем:</w:t>
      </w:r>
    </w:p>
    <w:p w:rsidR="007C1F34" w:rsidRPr="007C1F34" w:rsidRDefault="007C1F34" w:rsidP="007C1F3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2. </w:t>
      </w:r>
      <w:proofErr w:type="gramStart"/>
      <w:r w:rsidRPr="007C1F34">
        <w:rPr>
          <w:rFonts w:ascii="Times New Roman" w:hAnsi="Times New Roman" w:cs="Times New Roman"/>
          <w:color w:val="000000" w:themeColor="text1"/>
          <w:sz w:val="20"/>
          <w:szCs w:val="20"/>
        </w:rPr>
        <w:t>На основании Приказа Министерства сельского хозяйства Российской Федерации от 20.04.2022 года № 229 «О реорганизации федерального государственного бюджетного учреждения «Федеральный центр охраны</w:t>
      </w:r>
      <w:r w:rsidR="0055717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здоровья </w:t>
      </w:r>
      <w:r w:rsidRPr="007C1F34">
        <w:rPr>
          <w:rFonts w:ascii="Times New Roman" w:hAnsi="Times New Roman" w:cs="Times New Roman"/>
          <w:color w:val="000000" w:themeColor="text1"/>
          <w:sz w:val="20"/>
          <w:szCs w:val="20"/>
        </w:rPr>
        <w:t>животных» в форме присоединения к нему федерального государственного бюджетного учреждения «Центральная научно-методическая ветеринарная лаборатория» и федерального государственного бюджетного учреждения «Белгородская межобластная ветеринарная лаборатория»</w:t>
      </w:r>
      <w:r w:rsidRPr="007C1F34">
        <w:rPr>
          <w:sz w:val="28"/>
          <w:szCs w:val="28"/>
        </w:rPr>
        <w:t xml:space="preserve"> </w:t>
      </w:r>
      <w:r w:rsidRPr="007C1F34">
        <w:rPr>
          <w:rFonts w:ascii="Times New Roman" w:hAnsi="Times New Roman" w:cs="Times New Roman"/>
          <w:color w:val="000000" w:themeColor="text1"/>
          <w:sz w:val="20"/>
          <w:szCs w:val="20"/>
        </w:rPr>
        <w:t>и, руководствуясь ст. ст. 58, 452 Гражданского кодекса Российской Федерации, стороны договорились внести в договор</w:t>
      </w:r>
      <w:proofErr w:type="gramEnd"/>
      <w:r w:rsidRP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следующие изменения в части перемены Заказчика.</w:t>
      </w:r>
    </w:p>
    <w:p w:rsidR="007C1F34" w:rsidRPr="007C1F34" w:rsidRDefault="007C1F34" w:rsidP="007C1F3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3. В преамбуле договора наименование </w:t>
      </w:r>
      <w:r w:rsidR="00A155F1">
        <w:rPr>
          <w:rFonts w:ascii="Times New Roman" w:hAnsi="Times New Roman" w:cs="Times New Roman"/>
          <w:color w:val="000000" w:themeColor="text1"/>
          <w:sz w:val="20"/>
          <w:szCs w:val="20"/>
        </w:rPr>
        <w:t>Исполнителя</w:t>
      </w:r>
      <w:r w:rsidRP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изложить в новой редакции: «Федеральное государственное бюджетное учреждение «Федеральный центр охраны </w:t>
      </w:r>
      <w:r w:rsidR="0055717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здоровья </w:t>
      </w:r>
      <w:r w:rsidRP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животных» (ФГБУ «ВНИИЗЖ»), в лице </w:t>
      </w:r>
      <w:r w:rsidRPr="007C1F34">
        <w:rPr>
          <w:rFonts w:ascii="Times New Roman" w:hAnsi="Times New Roman" w:cs="Times New Roman"/>
          <w:sz w:val="20"/>
          <w:szCs w:val="20"/>
        </w:rPr>
        <w:t xml:space="preserve">директора </w:t>
      </w:r>
      <w:r w:rsidR="00133963">
        <w:rPr>
          <w:rFonts w:ascii="Times New Roman" w:hAnsi="Times New Roman" w:cs="Times New Roman"/>
          <w:sz w:val="20"/>
          <w:szCs w:val="20"/>
        </w:rPr>
        <w:t>Рыбина Романа Николаевича</w:t>
      </w:r>
      <w:r w:rsidRPr="007C1F34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 w:rsidR="00133963">
        <w:rPr>
          <w:rFonts w:ascii="Times New Roman" w:hAnsi="Times New Roman" w:cs="Times New Roman"/>
          <w:sz w:val="20"/>
          <w:szCs w:val="20"/>
        </w:rPr>
        <w:t>Устава</w:t>
      </w:r>
      <w:r w:rsidRPr="007C1F34">
        <w:rPr>
          <w:rFonts w:ascii="Times New Roman" w:hAnsi="Times New Roman" w:cs="Times New Roman"/>
          <w:sz w:val="20"/>
          <w:szCs w:val="20"/>
        </w:rPr>
        <w:t>».</w:t>
      </w:r>
    </w:p>
    <w:p w:rsidR="007C1F34" w:rsidRPr="007C1F34" w:rsidRDefault="007C1F34" w:rsidP="007C1F3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4. В разделе договора «Адреса, реквизиты и подписи сторон» адрес и реквизиты </w:t>
      </w:r>
      <w:r w:rsidR="007D4B47">
        <w:rPr>
          <w:rFonts w:ascii="Times New Roman" w:hAnsi="Times New Roman" w:cs="Times New Roman"/>
          <w:color w:val="000000" w:themeColor="text1"/>
          <w:sz w:val="20"/>
          <w:szCs w:val="20"/>
        </w:rPr>
        <w:t>Исполнителя</w:t>
      </w:r>
      <w:bookmarkStart w:id="0" w:name="_GoBack"/>
      <w:bookmarkEnd w:id="0"/>
      <w:r w:rsidRP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изложить в новой редакции:</w:t>
      </w:r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Федеральное государственное бюджетное учреждение</w:t>
      </w:r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«Федеральный центр охраны </w:t>
      </w:r>
      <w:r w:rsidR="00845EF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здоровья 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животных»</w:t>
      </w:r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(ФГБУ «ВНИИЗЖ»</w:t>
      </w:r>
      <w:r w:rsidRPr="00103B6D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)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  <w:highlight w:val="yellow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Юр. адрес: </w:t>
      </w:r>
      <w:r w:rsidRPr="00103B6D">
        <w:rPr>
          <w:rStyle w:val="FontStyle39"/>
          <w:sz w:val="20"/>
          <w:szCs w:val="20"/>
        </w:rPr>
        <w:t>600901, Владимирская область, г. Владимир, микрорайон Юрьевец</w:t>
      </w:r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ОГРН 1023301283720</w:t>
      </w:r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ИНН 3327100048, КПП 332701001</w:t>
      </w:r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ОТДЕЛЕНИЕ ВЛАДИМИР БАНКА РОССИИ//УФК по Владимирской области г. Владимир</w:t>
      </w:r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л</w:t>
      </w:r>
      <w:proofErr w:type="gramEnd"/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/с 20286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U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93150</w:t>
      </w:r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р</w:t>
      </w:r>
      <w:proofErr w:type="gramEnd"/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/с 03214643000000012800</w:t>
      </w:r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к/с 40102810945370000020</w:t>
      </w:r>
    </w:p>
    <w:p w:rsidR="007C1F34" w:rsidRPr="00103B6D" w:rsidRDefault="007C1F34" w:rsidP="001D265E">
      <w:pPr>
        <w:pStyle w:val="a6"/>
        <w:widowControl w:val="0"/>
        <w:tabs>
          <w:tab w:val="left" w:pos="0"/>
        </w:tabs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БИК 011708377, ОКПО 00495527</w:t>
      </w:r>
    </w:p>
    <w:p w:rsidR="001D265E" w:rsidRPr="00103B6D" w:rsidRDefault="001D265E" w:rsidP="001D265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Тел./ Факс: /4922/ 26-15-25</w:t>
      </w:r>
    </w:p>
    <w:p w:rsidR="001D265E" w:rsidRPr="00103B6D" w:rsidRDefault="001D265E" w:rsidP="001D265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E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mail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 </w:t>
      </w:r>
      <w:proofErr w:type="spellStart"/>
      <w:r w:rsidRPr="00103B6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arriah</w:t>
      </w:r>
      <w:proofErr w:type="spellEnd"/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@</w:t>
      </w:r>
      <w:proofErr w:type="spellStart"/>
      <w:r w:rsidRPr="00103B6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fsvps</w:t>
      </w:r>
      <w:proofErr w:type="spellEnd"/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gov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Pr="00103B6D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ru</w:t>
      </w:r>
    </w:p>
    <w:p w:rsidR="001D265E" w:rsidRPr="00103B6D" w:rsidRDefault="001D265E" w:rsidP="001D265E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03B6D">
        <w:rPr>
          <w:rFonts w:ascii="Times New Roman" w:hAnsi="Times New Roman" w:cs="Times New Roman"/>
          <w:color w:val="000000" w:themeColor="text1"/>
          <w:sz w:val="20"/>
          <w:szCs w:val="20"/>
        </w:rPr>
        <w:t>http://www.arriah.ru</w:t>
      </w:r>
    </w:p>
    <w:p w:rsidR="007C1F34" w:rsidRPr="00C0136B" w:rsidRDefault="001B6D76" w:rsidP="001B6D76">
      <w:pPr>
        <w:pStyle w:val="a6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5. </w:t>
      </w:r>
      <w:r w:rsidR="007C1F34"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В части условий </w:t>
      </w:r>
      <w:r w:rsidR="007C1F34">
        <w:rPr>
          <w:rFonts w:ascii="Times New Roman" w:hAnsi="Times New Roman" w:cs="Times New Roman"/>
          <w:color w:val="000000" w:themeColor="text1"/>
          <w:sz w:val="20"/>
          <w:szCs w:val="20"/>
        </w:rPr>
        <w:t>договора</w:t>
      </w:r>
      <w:r w:rsidR="007C1F34"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не затронутых настоящим Дополнительным соглашением, </w:t>
      </w:r>
      <w:r w:rsidR="007C1F34">
        <w:rPr>
          <w:rFonts w:ascii="Times New Roman" w:hAnsi="Times New Roman" w:cs="Times New Roman"/>
          <w:color w:val="000000" w:themeColor="text1"/>
          <w:sz w:val="20"/>
          <w:szCs w:val="20"/>
        </w:rPr>
        <w:t>договор</w:t>
      </w:r>
      <w:r w:rsidR="007C1F34"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сохраняет свою силу в первоначальной редакции.</w:t>
      </w:r>
    </w:p>
    <w:p w:rsidR="007C1F34" w:rsidRPr="00C0136B" w:rsidRDefault="001B6D76" w:rsidP="001B6D76">
      <w:pPr>
        <w:pStyle w:val="a6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6. </w:t>
      </w:r>
      <w:r w:rsidR="007C1F34"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Настоящее Дополнительное соглашение является неотъемлемой частью </w:t>
      </w:r>
      <w:r w:rsid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договора </w:t>
      </w:r>
      <w:r w:rsidR="007C1F34"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>и вступает в силу со дня его подписания обеими Сторонами.</w:t>
      </w:r>
    </w:p>
    <w:p w:rsidR="007C1F34" w:rsidRPr="00C0136B" w:rsidRDefault="001B6D76" w:rsidP="001B6D76">
      <w:pPr>
        <w:pStyle w:val="a6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C1F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7. </w:t>
      </w:r>
      <w:r w:rsidR="007C1F34"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Настоящее Дополнительное соглашение составлено в </w:t>
      </w:r>
      <w:r w:rsidR="007C1F34" w:rsidRPr="007A00A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двух идентичных по содержанию и равнозначных по праву экземплярах, по одному для каждой из </w:t>
      </w:r>
      <w:r w:rsidR="007C1F34">
        <w:rPr>
          <w:rFonts w:ascii="Times New Roman" w:hAnsi="Times New Roman" w:cs="Times New Roman"/>
          <w:color w:val="000000" w:themeColor="text1"/>
          <w:sz w:val="20"/>
          <w:szCs w:val="20"/>
        </w:rPr>
        <w:t>С</w:t>
      </w:r>
      <w:r w:rsidR="007C1F34" w:rsidRPr="007A00AA">
        <w:rPr>
          <w:rFonts w:ascii="Times New Roman" w:hAnsi="Times New Roman" w:cs="Times New Roman"/>
          <w:color w:val="000000" w:themeColor="text1"/>
          <w:sz w:val="20"/>
          <w:szCs w:val="20"/>
        </w:rPr>
        <w:t>торон</w:t>
      </w:r>
      <w:r w:rsidR="007C1F34" w:rsidRPr="00C0136B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7C1F34" w:rsidRPr="001B6D76" w:rsidRDefault="001B6D76" w:rsidP="001B6D76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C1F34" w:rsidRPr="001B6D76">
        <w:rPr>
          <w:rFonts w:ascii="Times New Roman" w:hAnsi="Times New Roman" w:cs="Times New Roman"/>
          <w:color w:val="000000" w:themeColor="text1"/>
          <w:sz w:val="20"/>
          <w:szCs w:val="20"/>
        </w:rPr>
        <w:t>8. Подписи Сторон:</w:t>
      </w:r>
    </w:p>
    <w:tbl>
      <w:tblPr>
        <w:tblStyle w:val="a9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5075"/>
        <w:gridCol w:w="203"/>
        <w:gridCol w:w="4470"/>
        <w:gridCol w:w="203"/>
      </w:tblGrid>
      <w:tr w:rsidR="007C1F34" w:rsidRPr="00C0136B" w:rsidTr="003678E3">
        <w:trPr>
          <w:trHeight w:val="20"/>
        </w:trPr>
        <w:tc>
          <w:tcPr>
            <w:tcW w:w="5675" w:type="dxa"/>
            <w:gridSpan w:val="3"/>
          </w:tcPr>
          <w:p w:rsidR="007C1F34" w:rsidRDefault="007C1F34" w:rsidP="003678E3">
            <w:pPr>
              <w:pStyle w:val="a6"/>
              <w:ind w:left="0" w:firstLine="567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7C1F34" w:rsidRPr="00C0136B" w:rsidRDefault="007C1F34" w:rsidP="003678E3">
            <w:pPr>
              <w:pStyle w:val="a6"/>
              <w:ind w:left="0" w:firstLine="567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Заказчик</w:t>
            </w:r>
            <w:r w:rsidRPr="00C0136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: </w:t>
            </w:r>
          </w:p>
        </w:tc>
        <w:tc>
          <w:tcPr>
            <w:tcW w:w="4673" w:type="dxa"/>
            <w:gridSpan w:val="2"/>
          </w:tcPr>
          <w:p w:rsidR="007C1F34" w:rsidRDefault="007C1F34" w:rsidP="003678E3">
            <w:pPr>
              <w:pStyle w:val="a6"/>
              <w:ind w:left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:rsidR="007C1F34" w:rsidRPr="00C51C2C" w:rsidRDefault="007C1F34" w:rsidP="003678E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Исполнитель</w:t>
            </w:r>
            <w:r w:rsidRPr="00C51C2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: </w:t>
            </w:r>
          </w:p>
        </w:tc>
      </w:tr>
      <w:tr w:rsidR="007C1F34" w:rsidRPr="003E1E81" w:rsidTr="003678E3">
        <w:trPr>
          <w:gridBefore w:val="1"/>
          <w:gridAfter w:val="1"/>
          <w:wBefore w:w="397" w:type="dxa"/>
          <w:wAfter w:w="203" w:type="dxa"/>
          <w:trHeight w:val="20"/>
        </w:trPr>
        <w:tc>
          <w:tcPr>
            <w:tcW w:w="5075" w:type="dxa"/>
          </w:tcPr>
          <w:p w:rsidR="007C1F34" w:rsidRPr="00C0136B" w:rsidRDefault="007C1F34" w:rsidP="003678E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01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Директор </w:t>
            </w:r>
          </w:p>
          <w:p w:rsidR="007C1F34" w:rsidRPr="00C0136B" w:rsidRDefault="007C1F34" w:rsidP="003678E3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7C1F34" w:rsidRPr="00C0136B" w:rsidRDefault="007C1F34" w:rsidP="003678E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__________________/ </w:t>
            </w:r>
            <w:r w:rsidRPr="007C1F3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_____________________</w:t>
            </w:r>
            <w:r w:rsidRPr="00C01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</w:t>
            </w:r>
          </w:p>
          <w:p w:rsidR="007C1F34" w:rsidRPr="00C0136B" w:rsidRDefault="007C1F34" w:rsidP="003678E3">
            <w:pPr>
              <w:snapToGrid w:val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01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М.П.</w:t>
            </w:r>
          </w:p>
        </w:tc>
        <w:tc>
          <w:tcPr>
            <w:tcW w:w="4673" w:type="dxa"/>
            <w:gridSpan w:val="2"/>
          </w:tcPr>
          <w:p w:rsidR="007C1F34" w:rsidRPr="00FA5B94" w:rsidRDefault="00133963" w:rsidP="003678E3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ФГБУ «ВНИИЗЖ»</w:t>
            </w:r>
          </w:p>
          <w:p w:rsidR="00133963" w:rsidRPr="00133963" w:rsidRDefault="00133963" w:rsidP="003678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3963">
              <w:rPr>
                <w:rFonts w:ascii="Times New Roman" w:hAnsi="Times New Roman" w:cs="Times New Roman"/>
                <w:b/>
                <w:sz w:val="20"/>
                <w:szCs w:val="20"/>
              </w:rPr>
              <w:t>Директор</w:t>
            </w:r>
          </w:p>
          <w:p w:rsidR="007C1F34" w:rsidRPr="00C0136B" w:rsidRDefault="007C1F34" w:rsidP="003678E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01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__________________/ </w:t>
            </w:r>
            <w:r w:rsidR="001339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Р.Н. Рыбин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C01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</w:t>
            </w:r>
          </w:p>
          <w:p w:rsidR="007C1F34" w:rsidRPr="005E3720" w:rsidRDefault="007C1F34" w:rsidP="003678E3">
            <w:pPr>
              <w:snapToGrid w:val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C0136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            М.П.</w:t>
            </w:r>
          </w:p>
        </w:tc>
      </w:tr>
    </w:tbl>
    <w:p w:rsidR="007C1F34" w:rsidRPr="003E1E81" w:rsidRDefault="007C1F34" w:rsidP="007C1F3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7C1F34" w:rsidRPr="007F261A" w:rsidRDefault="007C1F34" w:rsidP="0073672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7C1F34" w:rsidRPr="007F261A" w:rsidSect="00775090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A448D"/>
    <w:multiLevelType w:val="hybridMultilevel"/>
    <w:tmpl w:val="4F223940"/>
    <w:lvl w:ilvl="0" w:tplc="8ABE35C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3E9"/>
    <w:rsid w:val="00014CCC"/>
    <w:rsid w:val="0004700C"/>
    <w:rsid w:val="00051E82"/>
    <w:rsid w:val="00066522"/>
    <w:rsid w:val="000930F0"/>
    <w:rsid w:val="000B4FBD"/>
    <w:rsid w:val="000B538B"/>
    <w:rsid w:val="001013B7"/>
    <w:rsid w:val="00103B6D"/>
    <w:rsid w:val="00112B50"/>
    <w:rsid w:val="0012071C"/>
    <w:rsid w:val="00133963"/>
    <w:rsid w:val="001B58D3"/>
    <w:rsid w:val="001B6D76"/>
    <w:rsid w:val="001C7D13"/>
    <w:rsid w:val="001D265E"/>
    <w:rsid w:val="001E1B11"/>
    <w:rsid w:val="001E3089"/>
    <w:rsid w:val="00211BF3"/>
    <w:rsid w:val="002201F1"/>
    <w:rsid w:val="00227874"/>
    <w:rsid w:val="00233822"/>
    <w:rsid w:val="00240CD0"/>
    <w:rsid w:val="00254903"/>
    <w:rsid w:val="00273D74"/>
    <w:rsid w:val="0027416D"/>
    <w:rsid w:val="002A6F3D"/>
    <w:rsid w:val="002B1C4E"/>
    <w:rsid w:val="00311ECE"/>
    <w:rsid w:val="00313238"/>
    <w:rsid w:val="00323EFA"/>
    <w:rsid w:val="00353AD4"/>
    <w:rsid w:val="00355529"/>
    <w:rsid w:val="00375741"/>
    <w:rsid w:val="00386498"/>
    <w:rsid w:val="003958D0"/>
    <w:rsid w:val="003A1C46"/>
    <w:rsid w:val="003B42B1"/>
    <w:rsid w:val="003E1E81"/>
    <w:rsid w:val="003F6EBF"/>
    <w:rsid w:val="004235B9"/>
    <w:rsid w:val="0049281B"/>
    <w:rsid w:val="0050749E"/>
    <w:rsid w:val="00514949"/>
    <w:rsid w:val="00557178"/>
    <w:rsid w:val="00577341"/>
    <w:rsid w:val="0059050B"/>
    <w:rsid w:val="005A7CCC"/>
    <w:rsid w:val="005B3F34"/>
    <w:rsid w:val="005B40CD"/>
    <w:rsid w:val="005E3720"/>
    <w:rsid w:val="005F2A2E"/>
    <w:rsid w:val="005F5971"/>
    <w:rsid w:val="005F5CFC"/>
    <w:rsid w:val="0063771B"/>
    <w:rsid w:val="00647162"/>
    <w:rsid w:val="006937DF"/>
    <w:rsid w:val="006F3E7E"/>
    <w:rsid w:val="00704EF4"/>
    <w:rsid w:val="0071132A"/>
    <w:rsid w:val="0071692D"/>
    <w:rsid w:val="0073672C"/>
    <w:rsid w:val="0074275F"/>
    <w:rsid w:val="00766361"/>
    <w:rsid w:val="00773AFE"/>
    <w:rsid w:val="00775090"/>
    <w:rsid w:val="007910E4"/>
    <w:rsid w:val="007A00AA"/>
    <w:rsid w:val="007B0A80"/>
    <w:rsid w:val="007C1F34"/>
    <w:rsid w:val="007D4B47"/>
    <w:rsid w:val="007F261A"/>
    <w:rsid w:val="008218D8"/>
    <w:rsid w:val="00822573"/>
    <w:rsid w:val="00822F39"/>
    <w:rsid w:val="00841868"/>
    <w:rsid w:val="00845EF9"/>
    <w:rsid w:val="00884CFB"/>
    <w:rsid w:val="00887D6E"/>
    <w:rsid w:val="008B1992"/>
    <w:rsid w:val="008C144B"/>
    <w:rsid w:val="008C14AC"/>
    <w:rsid w:val="008D7319"/>
    <w:rsid w:val="008E2F74"/>
    <w:rsid w:val="008E40B2"/>
    <w:rsid w:val="008F038F"/>
    <w:rsid w:val="009106B5"/>
    <w:rsid w:val="0091393A"/>
    <w:rsid w:val="00952C7F"/>
    <w:rsid w:val="00971C9B"/>
    <w:rsid w:val="009B3983"/>
    <w:rsid w:val="009B4532"/>
    <w:rsid w:val="00A138C7"/>
    <w:rsid w:val="00A155F1"/>
    <w:rsid w:val="00A2535D"/>
    <w:rsid w:val="00A2602D"/>
    <w:rsid w:val="00A315DD"/>
    <w:rsid w:val="00A52631"/>
    <w:rsid w:val="00A70A46"/>
    <w:rsid w:val="00A77872"/>
    <w:rsid w:val="00A946A5"/>
    <w:rsid w:val="00AF7A5B"/>
    <w:rsid w:val="00B12137"/>
    <w:rsid w:val="00B16BDC"/>
    <w:rsid w:val="00B36790"/>
    <w:rsid w:val="00BB5C1F"/>
    <w:rsid w:val="00BD035F"/>
    <w:rsid w:val="00BE2EC8"/>
    <w:rsid w:val="00BF464E"/>
    <w:rsid w:val="00C0136B"/>
    <w:rsid w:val="00C053E9"/>
    <w:rsid w:val="00C159EA"/>
    <w:rsid w:val="00C1760E"/>
    <w:rsid w:val="00C51C2C"/>
    <w:rsid w:val="00D160B0"/>
    <w:rsid w:val="00D24094"/>
    <w:rsid w:val="00D25EE3"/>
    <w:rsid w:val="00D57954"/>
    <w:rsid w:val="00D701F7"/>
    <w:rsid w:val="00DC4C91"/>
    <w:rsid w:val="00DD2DA4"/>
    <w:rsid w:val="00E50DD7"/>
    <w:rsid w:val="00E729C4"/>
    <w:rsid w:val="00E77A2D"/>
    <w:rsid w:val="00EA035A"/>
    <w:rsid w:val="00EB7AFA"/>
    <w:rsid w:val="00ED1A1E"/>
    <w:rsid w:val="00EF0801"/>
    <w:rsid w:val="00F078ED"/>
    <w:rsid w:val="00F30FDD"/>
    <w:rsid w:val="00F31641"/>
    <w:rsid w:val="00F45C1B"/>
    <w:rsid w:val="00F72658"/>
    <w:rsid w:val="00F76336"/>
    <w:rsid w:val="00F9450D"/>
    <w:rsid w:val="00FA5B94"/>
    <w:rsid w:val="00FB53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A2E"/>
  </w:style>
  <w:style w:type="paragraph" w:styleId="1">
    <w:name w:val="heading 1"/>
    <w:basedOn w:val="a"/>
    <w:link w:val="10"/>
    <w:qFormat/>
    <w:rsid w:val="002A6F3D"/>
    <w:pPr>
      <w:spacing w:after="0" w:line="240" w:lineRule="auto"/>
      <w:jc w:val="center"/>
      <w:outlineLvl w:val="0"/>
    </w:pPr>
    <w:rPr>
      <w:b/>
      <w:bCs/>
      <w:kern w:val="36"/>
      <w:sz w:val="28"/>
      <w:szCs w:val="48"/>
    </w:rPr>
  </w:style>
  <w:style w:type="paragraph" w:styleId="2">
    <w:name w:val="heading 2"/>
    <w:basedOn w:val="a"/>
    <w:link w:val="20"/>
    <w:qFormat/>
    <w:rsid w:val="002A6F3D"/>
    <w:pPr>
      <w:spacing w:after="0" w:line="240" w:lineRule="auto"/>
      <w:outlineLvl w:val="1"/>
    </w:pPr>
    <w:rPr>
      <w:b/>
      <w:bCs/>
      <w:sz w:val="24"/>
      <w:szCs w:val="36"/>
    </w:rPr>
  </w:style>
  <w:style w:type="paragraph" w:styleId="3">
    <w:name w:val="heading 3"/>
    <w:basedOn w:val="a"/>
    <w:link w:val="30"/>
    <w:qFormat/>
    <w:rsid w:val="002A6F3D"/>
    <w:pPr>
      <w:spacing w:after="0" w:line="240" w:lineRule="auto"/>
      <w:outlineLvl w:val="2"/>
    </w:pPr>
    <w:rPr>
      <w:b/>
      <w:bCs/>
      <w:sz w:val="28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qFormat/>
    <w:rsid w:val="002A6F3D"/>
    <w:pPr>
      <w:spacing w:before="100" w:beforeAutospacing="1" w:after="100" w:afterAutospacing="1"/>
    </w:pPr>
    <w:rPr>
      <w:b w:val="0"/>
      <w:bCs w:val="0"/>
    </w:rPr>
  </w:style>
  <w:style w:type="character" w:customStyle="1" w:styleId="12">
    <w:name w:val="Стиль1 Знак"/>
    <w:basedOn w:val="10"/>
    <w:link w:val="11"/>
    <w:rsid w:val="002A6F3D"/>
    <w:rPr>
      <w:b w:val="0"/>
      <w:bCs w:val="0"/>
      <w:kern w:val="36"/>
      <w:sz w:val="28"/>
      <w:szCs w:val="48"/>
    </w:rPr>
  </w:style>
  <w:style w:type="character" w:customStyle="1" w:styleId="10">
    <w:name w:val="Заголовок 1 Знак"/>
    <w:link w:val="1"/>
    <w:rsid w:val="002A6F3D"/>
    <w:rPr>
      <w:b/>
      <w:bCs/>
      <w:kern w:val="36"/>
      <w:sz w:val="28"/>
      <w:szCs w:val="48"/>
    </w:rPr>
  </w:style>
  <w:style w:type="character" w:customStyle="1" w:styleId="20">
    <w:name w:val="Заголовок 2 Знак"/>
    <w:link w:val="2"/>
    <w:rsid w:val="002A6F3D"/>
    <w:rPr>
      <w:b/>
      <w:bCs/>
      <w:sz w:val="24"/>
      <w:szCs w:val="36"/>
    </w:rPr>
  </w:style>
  <w:style w:type="character" w:customStyle="1" w:styleId="30">
    <w:name w:val="Заголовок 3 Знак"/>
    <w:link w:val="3"/>
    <w:rsid w:val="002A6F3D"/>
    <w:rPr>
      <w:b/>
      <w:bCs/>
      <w:sz w:val="28"/>
      <w:szCs w:val="27"/>
    </w:rPr>
  </w:style>
  <w:style w:type="paragraph" w:styleId="a3">
    <w:name w:val="Normal (Web)"/>
    <w:aliases w:val="Обычный (Web),Обычный (веб) Знак Знак Знак,Обычный (Web) Знак Знак Знак Знак,Обычный (Web) Знак Знак Знак,Обычный (веб) Знак Знак"/>
    <w:basedOn w:val="a"/>
    <w:link w:val="a4"/>
    <w:uiPriority w:val="99"/>
    <w:unhideWhenUsed/>
    <w:qFormat/>
    <w:rsid w:val="008C1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aliases w:val="Обычный (Web) Знак,Обычный (веб) Знак Знак Знак Знак,Обычный (Web) Знак Знак Знак Знак Знак,Обычный (Web) Знак Знак Знак Знак1,Обычный (веб) Знак Знак Знак1"/>
    <w:link w:val="a3"/>
    <w:uiPriority w:val="99"/>
    <w:locked/>
    <w:rsid w:val="008C14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Символ нумерации"/>
    <w:rsid w:val="008C14AC"/>
  </w:style>
  <w:style w:type="paragraph" w:styleId="a6">
    <w:name w:val="List Paragraph"/>
    <w:basedOn w:val="a"/>
    <w:link w:val="a7"/>
    <w:uiPriority w:val="34"/>
    <w:qFormat/>
    <w:rsid w:val="0071132A"/>
    <w:pPr>
      <w:ind w:left="720"/>
      <w:contextualSpacing/>
    </w:pPr>
  </w:style>
  <w:style w:type="character" w:styleId="a8">
    <w:name w:val="Hyperlink"/>
    <w:uiPriority w:val="99"/>
    <w:rsid w:val="00BB5C1F"/>
    <w:rPr>
      <w:rFonts w:cs="Times New Roman"/>
      <w:color w:val="0000FF"/>
      <w:u w:val="single"/>
    </w:rPr>
  </w:style>
  <w:style w:type="table" w:styleId="a9">
    <w:name w:val="Table Grid"/>
    <w:basedOn w:val="a1"/>
    <w:uiPriority w:val="39"/>
    <w:rsid w:val="00B1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rsid w:val="00C1760E"/>
    <w:pPr>
      <w:widowControl w:val="0"/>
      <w:autoSpaceDE w:val="0"/>
      <w:autoSpaceDN w:val="0"/>
      <w:adjustRightInd w:val="0"/>
      <w:spacing w:after="120" w:line="240" w:lineRule="auto"/>
    </w:pPr>
    <w:rPr>
      <w:rFonts w:ascii="Arial Narrow" w:eastAsia="Times New Roman" w:hAnsi="Arial Narrow" w:cs="Arial Narrow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C1760E"/>
    <w:rPr>
      <w:rFonts w:ascii="Arial Narrow" w:eastAsia="Times New Roman" w:hAnsi="Arial Narrow" w:cs="Arial Narrow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locked/>
    <w:rsid w:val="00C1760E"/>
  </w:style>
  <w:style w:type="character" w:customStyle="1" w:styleId="WW-Absatz-Standardschriftart11111">
    <w:name w:val="WW-Absatz-Standardschriftart11111"/>
    <w:rsid w:val="00841868"/>
  </w:style>
  <w:style w:type="paragraph" w:styleId="ac">
    <w:name w:val="Balloon Text"/>
    <w:basedOn w:val="a"/>
    <w:link w:val="ad"/>
    <w:uiPriority w:val="99"/>
    <w:semiHidden/>
    <w:unhideWhenUsed/>
    <w:rsid w:val="003F6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F6EBF"/>
    <w:rPr>
      <w:rFonts w:ascii="Segoe UI" w:hAnsi="Segoe UI" w:cs="Segoe UI"/>
      <w:sz w:val="18"/>
      <w:szCs w:val="18"/>
    </w:rPr>
  </w:style>
  <w:style w:type="character" w:customStyle="1" w:styleId="FontStyle39">
    <w:name w:val="Font Style39"/>
    <w:rsid w:val="00952C7F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A2E"/>
  </w:style>
  <w:style w:type="paragraph" w:styleId="1">
    <w:name w:val="heading 1"/>
    <w:basedOn w:val="a"/>
    <w:link w:val="10"/>
    <w:qFormat/>
    <w:rsid w:val="002A6F3D"/>
    <w:pPr>
      <w:spacing w:after="0" w:line="240" w:lineRule="auto"/>
      <w:jc w:val="center"/>
      <w:outlineLvl w:val="0"/>
    </w:pPr>
    <w:rPr>
      <w:b/>
      <w:bCs/>
      <w:kern w:val="36"/>
      <w:sz w:val="28"/>
      <w:szCs w:val="48"/>
    </w:rPr>
  </w:style>
  <w:style w:type="paragraph" w:styleId="2">
    <w:name w:val="heading 2"/>
    <w:basedOn w:val="a"/>
    <w:link w:val="20"/>
    <w:qFormat/>
    <w:rsid w:val="002A6F3D"/>
    <w:pPr>
      <w:spacing w:after="0" w:line="240" w:lineRule="auto"/>
      <w:outlineLvl w:val="1"/>
    </w:pPr>
    <w:rPr>
      <w:b/>
      <w:bCs/>
      <w:sz w:val="24"/>
      <w:szCs w:val="36"/>
    </w:rPr>
  </w:style>
  <w:style w:type="paragraph" w:styleId="3">
    <w:name w:val="heading 3"/>
    <w:basedOn w:val="a"/>
    <w:link w:val="30"/>
    <w:qFormat/>
    <w:rsid w:val="002A6F3D"/>
    <w:pPr>
      <w:spacing w:after="0" w:line="240" w:lineRule="auto"/>
      <w:outlineLvl w:val="2"/>
    </w:pPr>
    <w:rPr>
      <w:b/>
      <w:bCs/>
      <w:sz w:val="28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1"/>
    <w:link w:val="12"/>
    <w:qFormat/>
    <w:rsid w:val="002A6F3D"/>
    <w:pPr>
      <w:spacing w:before="100" w:beforeAutospacing="1" w:after="100" w:afterAutospacing="1"/>
    </w:pPr>
    <w:rPr>
      <w:b w:val="0"/>
      <w:bCs w:val="0"/>
    </w:rPr>
  </w:style>
  <w:style w:type="character" w:customStyle="1" w:styleId="12">
    <w:name w:val="Стиль1 Знак"/>
    <w:basedOn w:val="10"/>
    <w:link w:val="11"/>
    <w:rsid w:val="002A6F3D"/>
    <w:rPr>
      <w:b w:val="0"/>
      <w:bCs w:val="0"/>
      <w:kern w:val="36"/>
      <w:sz w:val="28"/>
      <w:szCs w:val="48"/>
    </w:rPr>
  </w:style>
  <w:style w:type="character" w:customStyle="1" w:styleId="10">
    <w:name w:val="Заголовок 1 Знак"/>
    <w:link w:val="1"/>
    <w:rsid w:val="002A6F3D"/>
    <w:rPr>
      <w:b/>
      <w:bCs/>
      <w:kern w:val="36"/>
      <w:sz w:val="28"/>
      <w:szCs w:val="48"/>
    </w:rPr>
  </w:style>
  <w:style w:type="character" w:customStyle="1" w:styleId="20">
    <w:name w:val="Заголовок 2 Знак"/>
    <w:link w:val="2"/>
    <w:rsid w:val="002A6F3D"/>
    <w:rPr>
      <w:b/>
      <w:bCs/>
      <w:sz w:val="24"/>
      <w:szCs w:val="36"/>
    </w:rPr>
  </w:style>
  <w:style w:type="character" w:customStyle="1" w:styleId="30">
    <w:name w:val="Заголовок 3 Знак"/>
    <w:link w:val="3"/>
    <w:rsid w:val="002A6F3D"/>
    <w:rPr>
      <w:b/>
      <w:bCs/>
      <w:sz w:val="28"/>
      <w:szCs w:val="27"/>
    </w:rPr>
  </w:style>
  <w:style w:type="paragraph" w:styleId="a3">
    <w:name w:val="Normal (Web)"/>
    <w:aliases w:val="Обычный (Web),Обычный (веб) Знак Знак Знак,Обычный (Web) Знак Знак Знак Знак,Обычный (Web) Знак Знак Знак,Обычный (веб) Знак Знак"/>
    <w:basedOn w:val="a"/>
    <w:link w:val="a4"/>
    <w:uiPriority w:val="99"/>
    <w:unhideWhenUsed/>
    <w:qFormat/>
    <w:rsid w:val="008C1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aliases w:val="Обычный (Web) Знак,Обычный (веб) Знак Знак Знак Знак,Обычный (Web) Знак Знак Знак Знак Знак,Обычный (Web) Знак Знак Знак Знак1,Обычный (веб) Знак Знак Знак1"/>
    <w:link w:val="a3"/>
    <w:uiPriority w:val="99"/>
    <w:locked/>
    <w:rsid w:val="008C14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Символ нумерации"/>
    <w:rsid w:val="008C14AC"/>
  </w:style>
  <w:style w:type="paragraph" w:styleId="a6">
    <w:name w:val="List Paragraph"/>
    <w:basedOn w:val="a"/>
    <w:link w:val="a7"/>
    <w:uiPriority w:val="34"/>
    <w:qFormat/>
    <w:rsid w:val="0071132A"/>
    <w:pPr>
      <w:ind w:left="720"/>
      <w:contextualSpacing/>
    </w:pPr>
  </w:style>
  <w:style w:type="character" w:styleId="a8">
    <w:name w:val="Hyperlink"/>
    <w:uiPriority w:val="99"/>
    <w:rsid w:val="00BB5C1F"/>
    <w:rPr>
      <w:rFonts w:cs="Times New Roman"/>
      <w:color w:val="0000FF"/>
      <w:u w:val="single"/>
    </w:rPr>
  </w:style>
  <w:style w:type="table" w:styleId="a9">
    <w:name w:val="Table Grid"/>
    <w:basedOn w:val="a1"/>
    <w:uiPriority w:val="39"/>
    <w:rsid w:val="00B1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rsid w:val="00C1760E"/>
    <w:pPr>
      <w:widowControl w:val="0"/>
      <w:autoSpaceDE w:val="0"/>
      <w:autoSpaceDN w:val="0"/>
      <w:adjustRightInd w:val="0"/>
      <w:spacing w:after="120" w:line="240" w:lineRule="auto"/>
    </w:pPr>
    <w:rPr>
      <w:rFonts w:ascii="Arial Narrow" w:eastAsia="Times New Roman" w:hAnsi="Arial Narrow" w:cs="Arial Narrow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C1760E"/>
    <w:rPr>
      <w:rFonts w:ascii="Arial Narrow" w:eastAsia="Times New Roman" w:hAnsi="Arial Narrow" w:cs="Arial Narrow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locked/>
    <w:rsid w:val="00C1760E"/>
  </w:style>
  <w:style w:type="character" w:customStyle="1" w:styleId="WW-Absatz-Standardschriftart11111">
    <w:name w:val="WW-Absatz-Standardschriftart11111"/>
    <w:rsid w:val="00841868"/>
  </w:style>
  <w:style w:type="paragraph" w:styleId="ac">
    <w:name w:val="Balloon Text"/>
    <w:basedOn w:val="a"/>
    <w:link w:val="ad"/>
    <w:uiPriority w:val="99"/>
    <w:semiHidden/>
    <w:unhideWhenUsed/>
    <w:rsid w:val="003F6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F6EBF"/>
    <w:rPr>
      <w:rFonts w:ascii="Segoe UI" w:hAnsi="Segoe UI" w:cs="Segoe UI"/>
      <w:sz w:val="18"/>
      <w:szCs w:val="18"/>
    </w:rPr>
  </w:style>
  <w:style w:type="character" w:customStyle="1" w:styleId="FontStyle39">
    <w:name w:val="Font Style39"/>
    <w:rsid w:val="00952C7F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7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Юрист</cp:lastModifiedBy>
  <cp:revision>38</cp:revision>
  <cp:lastPrinted>2022-07-20T09:46:00Z</cp:lastPrinted>
  <dcterms:created xsi:type="dcterms:W3CDTF">2022-06-28T11:37:00Z</dcterms:created>
  <dcterms:modified xsi:type="dcterms:W3CDTF">2022-07-22T11:13:00Z</dcterms:modified>
</cp:coreProperties>
</file>